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5F01" w14:textId="3B4A51BC" w:rsidR="007172A1" w:rsidRDefault="007172A1" w:rsidP="00C47B3A">
      <w:pPr>
        <w:shd w:val="clear" w:color="auto" w:fill="000000" w:themeFill="text1"/>
        <w:tabs>
          <w:tab w:val="left" w:pos="426"/>
        </w:tabs>
        <w:spacing w:after="0"/>
        <w:jc w:val="center"/>
        <w:rPr>
          <w:noProof/>
          <w:sz w:val="40"/>
          <w:szCs w:val="40"/>
          <w:lang w:eastAsia="en-AU"/>
        </w:rPr>
      </w:pPr>
      <w:r w:rsidRPr="007172A1">
        <w:rPr>
          <w:noProof/>
          <w:sz w:val="40"/>
          <w:szCs w:val="40"/>
          <w:lang w:eastAsia="en-AU"/>
        </w:rPr>
        <w:drawing>
          <wp:anchor distT="0" distB="0" distL="114300" distR="114300" simplePos="0" relativeHeight="251659264" behindDoc="0" locked="0" layoutInCell="1" allowOverlap="0" wp14:anchorId="6C835F49" wp14:editId="6C835F4A">
            <wp:simplePos x="0" y="0"/>
            <wp:positionH relativeFrom="margin">
              <wp:align>left</wp:align>
            </wp:positionH>
            <wp:positionV relativeFrom="paragraph">
              <wp:posOffset>379730</wp:posOffset>
            </wp:positionV>
            <wp:extent cx="1097915" cy="782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r="11514"/>
                    <a:stretch>
                      <a:fillRect/>
                    </a:stretch>
                  </pic:blipFill>
                  <pic:spPr bwMode="auto">
                    <a:xfrm>
                      <a:off x="0" y="0"/>
                      <a:ext cx="109791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2A1">
        <w:rPr>
          <w:noProof/>
          <w:sz w:val="40"/>
          <w:szCs w:val="40"/>
          <w:lang w:eastAsia="en-AU"/>
        </w:rPr>
        <w:drawing>
          <wp:anchor distT="0" distB="0" distL="114300" distR="114300" simplePos="0" relativeHeight="251660288" behindDoc="0" locked="0" layoutInCell="1" allowOverlap="0" wp14:anchorId="6C835F4B" wp14:editId="6C835F4C">
            <wp:simplePos x="0" y="0"/>
            <wp:positionH relativeFrom="margin">
              <wp:align>right</wp:align>
            </wp:positionH>
            <wp:positionV relativeFrom="paragraph">
              <wp:posOffset>382270</wp:posOffset>
            </wp:positionV>
            <wp:extent cx="1097915" cy="782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r="11514"/>
                    <a:stretch>
                      <a:fillRect/>
                    </a:stretch>
                  </pic:blipFill>
                  <pic:spPr bwMode="auto">
                    <a:xfrm>
                      <a:off x="0" y="0"/>
                      <a:ext cx="109791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2A1">
        <w:rPr>
          <w:noProof/>
          <w:sz w:val="40"/>
          <w:szCs w:val="40"/>
          <w:lang w:eastAsia="en-AU"/>
        </w:rPr>
        <w:t>HIlls Tennis Association</w:t>
      </w:r>
      <w:r>
        <w:rPr>
          <w:noProof/>
          <w:lang w:eastAsia="en-AU"/>
        </w:rPr>
        <w:t xml:space="preserve"> </w:t>
      </w:r>
    </w:p>
    <w:p w14:paraId="05D83988" w14:textId="77777777" w:rsidR="008213E2" w:rsidRDefault="008213E2" w:rsidP="00C47B3A">
      <w:pPr>
        <w:tabs>
          <w:tab w:val="left" w:pos="426"/>
        </w:tabs>
        <w:spacing w:after="0"/>
        <w:jc w:val="center"/>
        <w:rPr>
          <w:b/>
          <w:sz w:val="24"/>
          <w:szCs w:val="24"/>
        </w:rPr>
      </w:pPr>
    </w:p>
    <w:p w14:paraId="0D508356" w14:textId="236ACBE9" w:rsidR="00C47B3A" w:rsidRPr="000311E5" w:rsidRDefault="00C47B3A" w:rsidP="00C47B3A">
      <w:pPr>
        <w:pStyle w:val="NormalWeb"/>
        <w:spacing w:before="0" w:beforeAutospacing="0" w:after="0" w:afterAutospacing="0"/>
        <w:jc w:val="center"/>
        <w:rPr>
          <w:b/>
          <w:color w:val="000000"/>
          <w:sz w:val="27"/>
          <w:szCs w:val="27"/>
        </w:rPr>
      </w:pPr>
      <w:r w:rsidRPr="000311E5">
        <w:rPr>
          <w:b/>
          <w:color w:val="000000"/>
          <w:sz w:val="27"/>
          <w:szCs w:val="27"/>
        </w:rPr>
        <w:t xml:space="preserve">Junior &amp; Senior Conference 2019 </w:t>
      </w:r>
      <w:r>
        <w:rPr>
          <w:b/>
          <w:color w:val="000000"/>
          <w:sz w:val="27"/>
          <w:szCs w:val="27"/>
        </w:rPr>
        <w:t>–</w:t>
      </w:r>
      <w:r w:rsidRPr="000311E5">
        <w:rPr>
          <w:b/>
          <w:color w:val="000000"/>
          <w:sz w:val="27"/>
          <w:szCs w:val="27"/>
        </w:rPr>
        <w:t xml:space="preserve"> Minutes</w:t>
      </w:r>
    </w:p>
    <w:p w14:paraId="64CB446B" w14:textId="77777777" w:rsidR="00C47B3A" w:rsidRDefault="00C47B3A" w:rsidP="00C47B3A">
      <w:pPr>
        <w:pStyle w:val="NormalWeb"/>
        <w:spacing w:before="0" w:beforeAutospacing="0" w:after="0" w:afterAutospacing="0"/>
        <w:jc w:val="center"/>
        <w:rPr>
          <w:color w:val="000000"/>
          <w:sz w:val="27"/>
          <w:szCs w:val="27"/>
        </w:rPr>
      </w:pPr>
      <w:r>
        <w:rPr>
          <w:color w:val="000000"/>
          <w:sz w:val="27"/>
          <w:szCs w:val="27"/>
        </w:rPr>
        <w:t>The Old Mill, Hahndorf</w:t>
      </w:r>
    </w:p>
    <w:p w14:paraId="650CB654" w14:textId="77777777" w:rsidR="00C47B3A" w:rsidRDefault="00C47B3A" w:rsidP="00C47B3A">
      <w:pPr>
        <w:pStyle w:val="NormalWeb"/>
        <w:spacing w:before="0" w:beforeAutospacing="0" w:after="0" w:afterAutospacing="0"/>
        <w:jc w:val="center"/>
        <w:rPr>
          <w:color w:val="000000"/>
          <w:sz w:val="27"/>
          <w:szCs w:val="27"/>
        </w:rPr>
      </w:pPr>
      <w:r>
        <w:rPr>
          <w:color w:val="000000"/>
          <w:sz w:val="27"/>
          <w:szCs w:val="27"/>
        </w:rPr>
        <w:t>Mon 5th August 2019, 7.30 pm-8.50pm</w:t>
      </w:r>
    </w:p>
    <w:p w14:paraId="1B909F75" w14:textId="65F7F5D5" w:rsidR="008213E2" w:rsidRDefault="008213E2" w:rsidP="00C47B3A">
      <w:pPr>
        <w:tabs>
          <w:tab w:val="left" w:pos="426"/>
        </w:tabs>
        <w:spacing w:after="0"/>
        <w:jc w:val="center"/>
        <w:rPr>
          <w:rFonts w:cstheme="minorHAnsi"/>
          <w:b/>
          <w:sz w:val="24"/>
          <w:szCs w:val="24"/>
        </w:rPr>
      </w:pPr>
    </w:p>
    <w:p w14:paraId="06EC6261" w14:textId="77777777" w:rsidR="00C47B3A" w:rsidRPr="00C47B3A" w:rsidRDefault="00C47B3A" w:rsidP="00C47B3A">
      <w:pPr>
        <w:pStyle w:val="NormalWeb"/>
        <w:numPr>
          <w:ilvl w:val="0"/>
          <w:numId w:val="29"/>
        </w:numPr>
        <w:spacing w:before="0" w:beforeAutospacing="0" w:after="0" w:afterAutospacing="0"/>
        <w:ind w:firstLine="426"/>
        <w:rPr>
          <w:color w:val="000000"/>
          <w:sz w:val="27"/>
          <w:szCs w:val="27"/>
        </w:rPr>
      </w:pPr>
      <w:r w:rsidRPr="00C47B3A">
        <w:rPr>
          <w:b/>
          <w:bCs/>
          <w:color w:val="000000"/>
          <w:sz w:val="27"/>
          <w:szCs w:val="27"/>
        </w:rPr>
        <w:t>Apologies</w:t>
      </w:r>
    </w:p>
    <w:p w14:paraId="21DBBFDB" w14:textId="4B834B4B" w:rsidR="00C47B3A" w:rsidRPr="00C47B3A" w:rsidRDefault="00C47B3A" w:rsidP="00C47B3A">
      <w:pPr>
        <w:pStyle w:val="NormalWeb"/>
        <w:spacing w:before="0" w:beforeAutospacing="0" w:after="0" w:afterAutospacing="0"/>
        <w:ind w:left="426" w:firstLine="294"/>
        <w:rPr>
          <w:color w:val="000000"/>
          <w:sz w:val="27"/>
          <w:szCs w:val="27"/>
        </w:rPr>
      </w:pPr>
      <w:r w:rsidRPr="00C47B3A">
        <w:rPr>
          <w:color w:val="000000"/>
          <w:sz w:val="27"/>
          <w:szCs w:val="27"/>
        </w:rPr>
        <w:t xml:space="preserve">Apologies were received from Gavin </w:t>
      </w:r>
      <w:proofErr w:type="spellStart"/>
      <w:r w:rsidRPr="00C47B3A">
        <w:rPr>
          <w:color w:val="000000"/>
          <w:sz w:val="27"/>
          <w:szCs w:val="27"/>
        </w:rPr>
        <w:t>Fatchen</w:t>
      </w:r>
      <w:proofErr w:type="spellEnd"/>
      <w:r w:rsidRPr="00C47B3A">
        <w:rPr>
          <w:color w:val="000000"/>
          <w:sz w:val="27"/>
          <w:szCs w:val="27"/>
        </w:rPr>
        <w:t xml:space="preserve"> (Nairne) and Littlehampton.</w:t>
      </w:r>
    </w:p>
    <w:p w14:paraId="162CDE67" w14:textId="4B834B4B" w:rsidR="00C47B3A" w:rsidRPr="00C47B3A" w:rsidRDefault="00C47B3A" w:rsidP="00C47B3A">
      <w:pPr>
        <w:pStyle w:val="NormalWeb"/>
        <w:numPr>
          <w:ilvl w:val="0"/>
          <w:numId w:val="29"/>
        </w:numPr>
        <w:spacing w:before="0" w:beforeAutospacing="0" w:after="0" w:afterAutospacing="0"/>
        <w:ind w:firstLine="426"/>
        <w:rPr>
          <w:color w:val="000000"/>
          <w:sz w:val="27"/>
          <w:szCs w:val="27"/>
        </w:rPr>
      </w:pPr>
      <w:r w:rsidRPr="00C47B3A">
        <w:rPr>
          <w:b/>
          <w:bCs/>
          <w:color w:val="000000"/>
          <w:sz w:val="27"/>
          <w:szCs w:val="27"/>
        </w:rPr>
        <w:t xml:space="preserve">Present </w:t>
      </w:r>
    </w:p>
    <w:p w14:paraId="3195BC46" w14:textId="77777777" w:rsidR="00C47B3A" w:rsidRDefault="00C47B3A" w:rsidP="00C47B3A">
      <w:pPr>
        <w:pStyle w:val="NormalWeb"/>
        <w:spacing w:before="0" w:beforeAutospacing="0" w:after="0" w:afterAutospacing="0"/>
        <w:ind w:left="426" w:firstLine="294"/>
        <w:rPr>
          <w:color w:val="000000"/>
          <w:sz w:val="27"/>
          <w:szCs w:val="27"/>
        </w:rPr>
      </w:pPr>
      <w:r w:rsidRPr="00C47B3A">
        <w:rPr>
          <w:color w:val="000000"/>
          <w:sz w:val="27"/>
          <w:szCs w:val="27"/>
        </w:rPr>
        <w:t>(See attached scanned copy of attendance list)</w:t>
      </w:r>
    </w:p>
    <w:p w14:paraId="42B18056" w14:textId="77777777" w:rsidR="00C47B3A" w:rsidRPr="00C47B3A" w:rsidRDefault="00C47B3A" w:rsidP="00C47B3A">
      <w:pPr>
        <w:pStyle w:val="NormalWeb"/>
        <w:numPr>
          <w:ilvl w:val="0"/>
          <w:numId w:val="29"/>
        </w:numPr>
        <w:spacing w:before="0" w:beforeAutospacing="0" w:after="0" w:afterAutospacing="0"/>
        <w:ind w:firstLine="426"/>
        <w:rPr>
          <w:b/>
          <w:bCs/>
          <w:color w:val="000000"/>
          <w:sz w:val="27"/>
          <w:szCs w:val="27"/>
        </w:rPr>
      </w:pPr>
      <w:r w:rsidRPr="00C47B3A">
        <w:rPr>
          <w:b/>
          <w:bCs/>
          <w:color w:val="000000"/>
          <w:sz w:val="27"/>
          <w:szCs w:val="27"/>
        </w:rPr>
        <w:t>Welcome from the President</w:t>
      </w:r>
    </w:p>
    <w:p w14:paraId="2E952F72" w14:textId="77777777" w:rsidR="00C47B3A" w:rsidRDefault="00C47B3A" w:rsidP="00C47B3A">
      <w:pPr>
        <w:pStyle w:val="NormalWeb"/>
        <w:spacing w:before="0" w:beforeAutospacing="0" w:after="0" w:afterAutospacing="0"/>
        <w:ind w:firstLine="720"/>
        <w:rPr>
          <w:color w:val="000000"/>
          <w:sz w:val="27"/>
          <w:szCs w:val="27"/>
        </w:rPr>
      </w:pPr>
      <w:r>
        <w:rPr>
          <w:color w:val="000000"/>
          <w:sz w:val="27"/>
          <w:szCs w:val="27"/>
        </w:rPr>
        <w:t>(President position not yet formally filled, so this item was skipped)</w:t>
      </w:r>
    </w:p>
    <w:p w14:paraId="1498D72C" w14:textId="77777777" w:rsidR="00C47B3A" w:rsidRDefault="00C47B3A" w:rsidP="00C47B3A">
      <w:pPr>
        <w:pStyle w:val="NormalWeb"/>
        <w:spacing w:before="0" w:beforeAutospacing="0" w:after="0" w:afterAutospacing="0"/>
        <w:rPr>
          <w:color w:val="000000"/>
          <w:sz w:val="27"/>
          <w:szCs w:val="27"/>
        </w:rPr>
      </w:pPr>
    </w:p>
    <w:p w14:paraId="2C49F7D7" w14:textId="79562DB7" w:rsidR="00C47B3A" w:rsidRPr="00C47B3A" w:rsidRDefault="00C47B3A" w:rsidP="00C47B3A">
      <w:pPr>
        <w:pStyle w:val="NormalWeb"/>
        <w:numPr>
          <w:ilvl w:val="0"/>
          <w:numId w:val="29"/>
        </w:numPr>
        <w:spacing w:before="0" w:beforeAutospacing="0" w:after="0" w:afterAutospacing="0"/>
        <w:ind w:left="426" w:firstLine="0"/>
        <w:rPr>
          <w:b/>
          <w:bCs/>
          <w:color w:val="000000"/>
          <w:sz w:val="27"/>
          <w:szCs w:val="27"/>
        </w:rPr>
      </w:pPr>
      <w:r w:rsidRPr="00C47B3A">
        <w:rPr>
          <w:b/>
          <w:bCs/>
          <w:color w:val="000000"/>
          <w:sz w:val="27"/>
          <w:szCs w:val="27"/>
        </w:rPr>
        <w:t>HTA matters</w:t>
      </w:r>
    </w:p>
    <w:p w14:paraId="2CB5BB43" w14:textId="2199FFB1" w:rsidR="00C47B3A" w:rsidRPr="00C47B3A" w:rsidRDefault="00C47B3A" w:rsidP="00C47B3A">
      <w:pPr>
        <w:pStyle w:val="NormalWeb"/>
        <w:numPr>
          <w:ilvl w:val="1"/>
          <w:numId w:val="30"/>
        </w:numPr>
        <w:spacing w:before="0" w:beforeAutospacing="0" w:after="0" w:afterAutospacing="0"/>
        <w:rPr>
          <w:b/>
          <w:bCs/>
          <w:color w:val="000000"/>
          <w:sz w:val="27"/>
          <w:szCs w:val="27"/>
        </w:rPr>
      </w:pPr>
      <w:r w:rsidRPr="00C47B3A">
        <w:rPr>
          <w:b/>
          <w:bCs/>
          <w:color w:val="000000"/>
          <w:sz w:val="27"/>
          <w:szCs w:val="27"/>
        </w:rPr>
        <w:t xml:space="preserve"> </w:t>
      </w:r>
      <w:r w:rsidRPr="00C47B3A">
        <w:rPr>
          <w:b/>
          <w:bCs/>
          <w:color w:val="000000"/>
          <w:sz w:val="27"/>
          <w:szCs w:val="27"/>
        </w:rPr>
        <w:t>Update Club contacts list</w:t>
      </w:r>
    </w:p>
    <w:p w14:paraId="52DDD01B" w14:textId="77777777" w:rsidR="00C47B3A" w:rsidRPr="00C47B3A" w:rsidRDefault="00C47B3A" w:rsidP="00C47B3A">
      <w:pPr>
        <w:pStyle w:val="NormalWeb"/>
        <w:spacing w:before="0" w:beforeAutospacing="0" w:after="0" w:afterAutospacing="0"/>
        <w:ind w:left="1134" w:hanging="22"/>
        <w:rPr>
          <w:color w:val="000000"/>
          <w:sz w:val="27"/>
          <w:szCs w:val="27"/>
        </w:rPr>
      </w:pPr>
      <w:r w:rsidRPr="00C47B3A">
        <w:rPr>
          <w:color w:val="000000"/>
          <w:sz w:val="27"/>
          <w:szCs w:val="27"/>
        </w:rPr>
        <w:t>It was noted that the Club contact lists – available at the rear of the meeting, needed to be checked and altered as necessary by those from each club in attendance. Ian Barry reinforced the importance of this given these were the contact points that HTA used, in particular for distribution of forms to secretaries.</w:t>
      </w:r>
    </w:p>
    <w:p w14:paraId="76420138" w14:textId="77777777" w:rsidR="00C47B3A" w:rsidRPr="00C47B3A" w:rsidRDefault="00C47B3A" w:rsidP="00C47B3A">
      <w:pPr>
        <w:pStyle w:val="NormalWeb"/>
        <w:numPr>
          <w:ilvl w:val="1"/>
          <w:numId w:val="30"/>
        </w:numPr>
        <w:spacing w:before="0" w:beforeAutospacing="0" w:after="0" w:afterAutospacing="0"/>
        <w:rPr>
          <w:b/>
          <w:bCs/>
          <w:color w:val="000000"/>
          <w:sz w:val="27"/>
          <w:szCs w:val="27"/>
        </w:rPr>
      </w:pPr>
      <w:r w:rsidRPr="00C47B3A">
        <w:rPr>
          <w:b/>
          <w:bCs/>
          <w:color w:val="000000"/>
          <w:sz w:val="27"/>
          <w:szCs w:val="27"/>
        </w:rPr>
        <w:t xml:space="preserve">  </w:t>
      </w:r>
      <w:r w:rsidRPr="00C47B3A">
        <w:rPr>
          <w:b/>
          <w:bCs/>
          <w:color w:val="000000"/>
          <w:sz w:val="27"/>
          <w:szCs w:val="27"/>
        </w:rPr>
        <w:t xml:space="preserve">Ball orders due soon </w:t>
      </w:r>
    </w:p>
    <w:p w14:paraId="673F8CA4" w14:textId="77777777" w:rsidR="00C47B3A" w:rsidRDefault="00C47B3A" w:rsidP="00C47B3A">
      <w:pPr>
        <w:pStyle w:val="NormalWeb"/>
        <w:spacing w:before="0" w:beforeAutospacing="0" w:after="0" w:afterAutospacing="0"/>
        <w:ind w:left="1134" w:hanging="22"/>
        <w:rPr>
          <w:color w:val="000000"/>
          <w:sz w:val="27"/>
          <w:szCs w:val="27"/>
        </w:rPr>
      </w:pPr>
      <w:r w:rsidRPr="00C47B3A">
        <w:rPr>
          <w:color w:val="000000"/>
          <w:sz w:val="27"/>
          <w:szCs w:val="27"/>
        </w:rPr>
        <w:t xml:space="preserve">Association price available on August order only. It was noted that pricing had reduced from last year. </w:t>
      </w:r>
    </w:p>
    <w:p w14:paraId="712F732F" w14:textId="1D00A78D" w:rsidR="00C47B3A" w:rsidRPr="00C47B3A" w:rsidRDefault="00C47B3A" w:rsidP="00C47B3A">
      <w:pPr>
        <w:pStyle w:val="NormalWeb"/>
        <w:numPr>
          <w:ilvl w:val="1"/>
          <w:numId w:val="30"/>
        </w:numPr>
        <w:spacing w:before="0" w:beforeAutospacing="0" w:after="0" w:afterAutospacing="0"/>
        <w:rPr>
          <w:b/>
          <w:bCs/>
          <w:color w:val="000000"/>
          <w:sz w:val="27"/>
          <w:szCs w:val="27"/>
        </w:rPr>
      </w:pPr>
      <w:r w:rsidRPr="00C47B3A">
        <w:rPr>
          <w:b/>
          <w:bCs/>
          <w:color w:val="000000"/>
          <w:sz w:val="27"/>
          <w:szCs w:val="27"/>
        </w:rPr>
        <w:t xml:space="preserve">Website </w:t>
      </w:r>
    </w:p>
    <w:p w14:paraId="4462BB33" w14:textId="5D5D05F3" w:rsidR="00C47B3A" w:rsidRDefault="00C47B3A" w:rsidP="00C47B3A">
      <w:pPr>
        <w:pStyle w:val="NormalWeb"/>
        <w:spacing w:before="0" w:beforeAutospacing="0" w:after="0" w:afterAutospacing="0"/>
        <w:ind w:left="1134" w:hanging="22"/>
        <w:rPr>
          <w:color w:val="000000"/>
          <w:sz w:val="27"/>
          <w:szCs w:val="27"/>
        </w:rPr>
      </w:pPr>
      <w:r w:rsidRPr="00C47B3A">
        <w:rPr>
          <w:color w:val="000000"/>
          <w:sz w:val="27"/>
          <w:szCs w:val="27"/>
        </w:rPr>
        <w:t>Jo Casey confirmed this will be changing over to a new provider/host this season. Current website may not be sending updates to all, so club contacts were asked to check and re-register to receive updates from HTA website to ensure they are kept up to date. At least half a dozen attendees reported recent intermittent problems with receiving communications.</w:t>
      </w:r>
    </w:p>
    <w:p w14:paraId="54BA15F1" w14:textId="77777777" w:rsidR="00C47B3A" w:rsidRDefault="00C47B3A" w:rsidP="00C47B3A">
      <w:pPr>
        <w:pStyle w:val="NormalWeb"/>
        <w:spacing w:before="0" w:beforeAutospacing="0" w:after="0" w:afterAutospacing="0"/>
        <w:ind w:left="1134" w:hanging="22"/>
        <w:rPr>
          <w:color w:val="000000"/>
          <w:sz w:val="27"/>
          <w:szCs w:val="27"/>
        </w:rPr>
      </w:pPr>
    </w:p>
    <w:p w14:paraId="4D84AF4F" w14:textId="148260D5" w:rsidR="00C47B3A" w:rsidRPr="00C47B3A" w:rsidRDefault="00C47B3A" w:rsidP="00C47B3A">
      <w:pPr>
        <w:pStyle w:val="NormalWeb"/>
        <w:numPr>
          <w:ilvl w:val="0"/>
          <w:numId w:val="29"/>
        </w:numPr>
        <w:spacing w:before="0" w:beforeAutospacing="0" w:after="0" w:afterAutospacing="0"/>
        <w:ind w:left="426" w:firstLine="0"/>
        <w:rPr>
          <w:b/>
          <w:bCs/>
          <w:color w:val="000000"/>
          <w:sz w:val="27"/>
          <w:szCs w:val="27"/>
        </w:rPr>
      </w:pPr>
      <w:r w:rsidRPr="00C47B3A">
        <w:rPr>
          <w:b/>
          <w:bCs/>
          <w:color w:val="000000"/>
          <w:sz w:val="27"/>
          <w:szCs w:val="27"/>
        </w:rPr>
        <w:t>Night Tennis</w:t>
      </w:r>
    </w:p>
    <w:p w14:paraId="764648EE" w14:textId="5130B311" w:rsidR="00C47B3A" w:rsidRDefault="00C47B3A" w:rsidP="00C47B3A">
      <w:pPr>
        <w:pStyle w:val="NormalWeb"/>
        <w:spacing w:before="0" w:beforeAutospacing="0" w:after="0" w:afterAutospacing="0"/>
        <w:ind w:left="720"/>
        <w:rPr>
          <w:color w:val="000000"/>
          <w:sz w:val="27"/>
          <w:szCs w:val="27"/>
        </w:rPr>
      </w:pPr>
      <w:r>
        <w:rPr>
          <w:color w:val="000000"/>
          <w:sz w:val="27"/>
          <w:szCs w:val="27"/>
        </w:rPr>
        <w:t>Rob Chalmers advised that details for the season and nominations would be distributed in the next few weeks in the usual fashion.</w:t>
      </w:r>
    </w:p>
    <w:p w14:paraId="54527EC6" w14:textId="77777777" w:rsidR="00C47B3A" w:rsidRDefault="00C47B3A" w:rsidP="00C47B3A">
      <w:pPr>
        <w:pStyle w:val="NormalWeb"/>
        <w:spacing w:before="0" w:beforeAutospacing="0" w:after="0" w:afterAutospacing="0"/>
        <w:ind w:left="720"/>
        <w:rPr>
          <w:color w:val="000000"/>
          <w:sz w:val="27"/>
          <w:szCs w:val="27"/>
        </w:rPr>
      </w:pPr>
    </w:p>
    <w:p w14:paraId="0168CD7F" w14:textId="78E6BCE1" w:rsidR="00C47B3A" w:rsidRPr="00C47B3A" w:rsidRDefault="00C47B3A" w:rsidP="00C47B3A">
      <w:pPr>
        <w:pStyle w:val="NormalWeb"/>
        <w:numPr>
          <w:ilvl w:val="0"/>
          <w:numId w:val="29"/>
        </w:numPr>
        <w:spacing w:before="0" w:beforeAutospacing="0" w:after="0" w:afterAutospacing="0"/>
        <w:ind w:left="426" w:firstLine="0"/>
        <w:rPr>
          <w:b/>
          <w:bCs/>
          <w:color w:val="000000"/>
          <w:sz w:val="27"/>
          <w:szCs w:val="27"/>
        </w:rPr>
      </w:pPr>
      <w:r w:rsidRPr="00C47B3A">
        <w:rPr>
          <w:b/>
          <w:bCs/>
          <w:color w:val="000000"/>
          <w:sz w:val="27"/>
          <w:szCs w:val="27"/>
        </w:rPr>
        <w:t xml:space="preserve">Midweek Tennis </w:t>
      </w:r>
    </w:p>
    <w:p w14:paraId="2CA03E81" w14:textId="52D5E3BB" w:rsidR="00C47B3A" w:rsidRDefault="00C47B3A" w:rsidP="00C47B3A">
      <w:pPr>
        <w:pStyle w:val="NormalWeb"/>
        <w:spacing w:before="0" w:beforeAutospacing="0" w:after="0" w:afterAutospacing="0"/>
        <w:ind w:left="720"/>
        <w:rPr>
          <w:color w:val="000000"/>
          <w:sz w:val="27"/>
          <w:szCs w:val="27"/>
        </w:rPr>
      </w:pPr>
      <w:r>
        <w:rPr>
          <w:color w:val="000000"/>
          <w:sz w:val="27"/>
          <w:szCs w:val="27"/>
        </w:rPr>
        <w:t xml:space="preserve">Robyn </w:t>
      </w:r>
      <w:proofErr w:type="spellStart"/>
      <w:r>
        <w:rPr>
          <w:color w:val="000000"/>
          <w:sz w:val="27"/>
          <w:szCs w:val="27"/>
        </w:rPr>
        <w:t>Starcic</w:t>
      </w:r>
      <w:proofErr w:type="spellEnd"/>
      <w:r>
        <w:rPr>
          <w:color w:val="000000"/>
          <w:sz w:val="27"/>
          <w:szCs w:val="27"/>
        </w:rPr>
        <w:t xml:space="preserve"> similarly advised that details for the season and nominations would be distributed in the next few weeks in the usual fashion.</w:t>
      </w:r>
    </w:p>
    <w:p w14:paraId="728E623C" w14:textId="77777777" w:rsidR="00C47B3A" w:rsidRDefault="00C47B3A" w:rsidP="00C47B3A">
      <w:pPr>
        <w:pStyle w:val="NormalWeb"/>
        <w:spacing w:before="0" w:beforeAutospacing="0" w:after="0" w:afterAutospacing="0"/>
        <w:ind w:left="720"/>
        <w:rPr>
          <w:color w:val="000000"/>
          <w:sz w:val="27"/>
          <w:szCs w:val="27"/>
        </w:rPr>
      </w:pPr>
    </w:p>
    <w:p w14:paraId="1A8AABA4" w14:textId="0C906C5D" w:rsidR="00C47B3A" w:rsidRPr="00C47B3A" w:rsidRDefault="00C47B3A" w:rsidP="00C47B3A">
      <w:pPr>
        <w:pStyle w:val="NormalWeb"/>
        <w:numPr>
          <w:ilvl w:val="0"/>
          <w:numId w:val="29"/>
        </w:numPr>
        <w:spacing w:before="0" w:beforeAutospacing="0" w:after="0" w:afterAutospacing="0"/>
        <w:ind w:left="426" w:firstLine="0"/>
        <w:rPr>
          <w:b/>
          <w:bCs/>
          <w:color w:val="000000"/>
          <w:sz w:val="27"/>
          <w:szCs w:val="27"/>
        </w:rPr>
      </w:pPr>
      <w:r w:rsidRPr="00C47B3A">
        <w:rPr>
          <w:b/>
          <w:bCs/>
          <w:color w:val="000000"/>
          <w:sz w:val="27"/>
          <w:szCs w:val="27"/>
        </w:rPr>
        <w:t xml:space="preserve">Junior matters </w:t>
      </w:r>
    </w:p>
    <w:p w14:paraId="54E76A36" w14:textId="77777777" w:rsidR="00C47B3A" w:rsidRPr="005E653A" w:rsidRDefault="00C47B3A" w:rsidP="00C47B3A">
      <w:pPr>
        <w:pStyle w:val="NormalWeb"/>
        <w:spacing w:before="0" w:beforeAutospacing="0" w:after="0" w:afterAutospacing="0"/>
        <w:ind w:left="720"/>
        <w:rPr>
          <w:b/>
          <w:color w:val="000000"/>
          <w:sz w:val="27"/>
          <w:szCs w:val="27"/>
        </w:rPr>
      </w:pPr>
      <w:r w:rsidRPr="005E653A">
        <w:rPr>
          <w:b/>
          <w:color w:val="000000"/>
          <w:sz w:val="27"/>
          <w:szCs w:val="27"/>
        </w:rPr>
        <w:t>7.1 Nominations &amp; Grading (Ian Barry)</w:t>
      </w:r>
    </w:p>
    <w:p w14:paraId="4CE28194"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Ed Coombes will email Junior Coordinators the new season nomination form (please ensure the coordinator details are correct for your club) within the next 2 weeks.</w:t>
      </w:r>
    </w:p>
    <w:p w14:paraId="2891F8C3"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Nom forms due Monday 16th Sept 7.30pm via email to Jayne Taylor (info on Nom form), with as much detail as possible about the nominated team to assist with grading.</w:t>
      </w:r>
    </w:p>
    <w:p w14:paraId="03011D32" w14:textId="51B63ADA" w:rsidR="00C47B3A"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Due to Division 1 playing Friday nights in 2019/20 season (as a result of the majority preference from the survey monkey poll undertaken), </w:t>
      </w:r>
      <w:proofErr w:type="spellStart"/>
      <w:r w:rsidRPr="000311E5">
        <w:rPr>
          <w:rFonts w:ascii="Times New Roman" w:eastAsia="Times New Roman" w:hAnsi="Times New Roman" w:cs="Times New Roman"/>
          <w:color w:val="000000"/>
          <w:sz w:val="27"/>
          <w:szCs w:val="27"/>
          <w:lang w:eastAsia="en-AU"/>
        </w:rPr>
        <w:t>Div</w:t>
      </w:r>
      <w:proofErr w:type="spellEnd"/>
      <w:r w:rsidRPr="000311E5">
        <w:rPr>
          <w:rFonts w:ascii="Times New Roman" w:eastAsia="Times New Roman" w:hAnsi="Times New Roman" w:cs="Times New Roman"/>
          <w:color w:val="000000"/>
          <w:sz w:val="27"/>
          <w:szCs w:val="27"/>
          <w:lang w:eastAsia="en-AU"/>
        </w:rPr>
        <w:t xml:space="preserve"> 2 nominated teams will be asked if willing to play Friday nights (if they are graded higher).</w:t>
      </w:r>
    </w:p>
    <w:p w14:paraId="56FC9D1A" w14:textId="77777777" w:rsidR="00C47B3A" w:rsidRDefault="00C47B3A">
      <w:pPr>
        <w:rPr>
          <w:rFonts w:ascii="Times New Roman" w:eastAsia="Times New Roman" w:hAnsi="Times New Roman" w:cs="Times New Roman"/>
          <w:color w:val="000000"/>
          <w:sz w:val="27"/>
          <w:szCs w:val="27"/>
          <w:lang w:eastAsia="en-AU"/>
        </w:rPr>
      </w:pPr>
      <w:r>
        <w:rPr>
          <w:rFonts w:ascii="Times New Roman" w:eastAsia="Times New Roman" w:hAnsi="Times New Roman" w:cs="Times New Roman"/>
          <w:color w:val="000000"/>
          <w:sz w:val="27"/>
          <w:szCs w:val="27"/>
          <w:lang w:eastAsia="en-AU"/>
        </w:rPr>
        <w:br w:type="page"/>
      </w:r>
    </w:p>
    <w:p w14:paraId="5CC9BE29"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lastRenderedPageBreak/>
        <w:t>Reminder of ages:</w:t>
      </w:r>
    </w:p>
    <w:p w14:paraId="4291112D"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Orange ball – 8 and under by 30/9/19</w:t>
      </w:r>
    </w:p>
    <w:p w14:paraId="524CB381"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Green ball – 10 and under by 30/9/19</w:t>
      </w:r>
    </w:p>
    <w:p w14:paraId="638F32A1"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Yellow ball – 17 and under by 30/9/19</w:t>
      </w:r>
    </w:p>
    <w:p w14:paraId="0796315E"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Permits may be applied for (for variations if there are only a few months difference and the player is not elite)</w:t>
      </w:r>
    </w:p>
    <w:p w14:paraId="27F0A5B0"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Each club will receive by email the TA Competencies required for both Orange and Green Ball (these are clear guidelines for what players should be able to do).</w:t>
      </w:r>
    </w:p>
    <w:p w14:paraId="56110FCD"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Grading will occur Thurs 19th Sept, Friday 20th September I have a meeting with TSA to start building the draw. </w:t>
      </w:r>
    </w:p>
    <w:p w14:paraId="67981485"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Draw will be available 7 – 10 days prior to the season start.</w:t>
      </w:r>
    </w:p>
    <w:p w14:paraId="5058257B" w14:textId="77777777" w:rsidR="00C47B3A" w:rsidRDefault="00C47B3A" w:rsidP="00C47B3A">
      <w:pPr>
        <w:pStyle w:val="NormalWeb"/>
        <w:spacing w:before="0" w:beforeAutospacing="0" w:after="0" w:afterAutospacing="0"/>
        <w:rPr>
          <w:color w:val="000000"/>
          <w:sz w:val="27"/>
          <w:szCs w:val="27"/>
        </w:rPr>
      </w:pPr>
    </w:p>
    <w:p w14:paraId="60A2C07D" w14:textId="20F27D8F" w:rsidR="00C47B3A" w:rsidRPr="005E653A" w:rsidRDefault="00C47B3A" w:rsidP="00C47B3A">
      <w:pPr>
        <w:pStyle w:val="NormalWeb"/>
        <w:spacing w:before="0" w:beforeAutospacing="0" w:after="0" w:afterAutospacing="0"/>
        <w:ind w:left="360"/>
        <w:rPr>
          <w:b/>
          <w:color w:val="000000"/>
          <w:sz w:val="27"/>
          <w:szCs w:val="27"/>
        </w:rPr>
      </w:pPr>
      <w:r w:rsidRPr="005E653A">
        <w:rPr>
          <w:b/>
          <w:color w:val="000000"/>
          <w:sz w:val="27"/>
          <w:szCs w:val="27"/>
        </w:rPr>
        <w:t>Junior Dates &amp; General Information (Ian Barry)</w:t>
      </w:r>
    </w:p>
    <w:p w14:paraId="5EBF6F53"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2019/20 Season dates:</w:t>
      </w:r>
    </w:p>
    <w:p w14:paraId="711E9CEA"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Start Fri 18 October/Sat 19 October to Fri 13 December/Sat 14 December and re-start Fri 31 January/Sat 1 February to Fri 28 February/Sat 29 February (14 weeks)</w:t>
      </w:r>
    </w:p>
    <w:p w14:paraId="3E76AE13"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2 Week finals is a new initiative in line with other Associations. No more Friday night semi’s for Saturday competition.</w:t>
      </w:r>
    </w:p>
    <w:p w14:paraId="6A00EC7C"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Semi’s: Fri 13 March and Sat 14 March (1v4, 2v3)</w:t>
      </w:r>
    </w:p>
    <w:p w14:paraId="407D4C3B" w14:textId="77777777" w:rsidR="00C47B3A" w:rsidRPr="000311E5" w:rsidRDefault="00C47B3A" w:rsidP="00C47B3A">
      <w:pPr>
        <w:pStyle w:val="ListParagraph"/>
        <w:numPr>
          <w:ilvl w:val="1"/>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GF: Fri 20 March and Sat 21 March</w:t>
      </w:r>
    </w:p>
    <w:p w14:paraId="21E23E97"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14 week season; starting once Term 4 has commenced; no matches Adel Cup Long weekend (9/3/19); finals to start after the long weekend, finishing 3 weeks before Easter (12/4/19 – 14/4/19)</w:t>
      </w:r>
    </w:p>
    <w:p w14:paraId="7F87E172" w14:textId="77777777" w:rsidR="00C47B3A" w:rsidRDefault="00C47B3A" w:rsidP="00C47B3A">
      <w:pPr>
        <w:spacing w:after="0"/>
        <w:rPr>
          <w:rFonts w:ascii="Times New Roman" w:eastAsia="Times New Roman" w:hAnsi="Times New Roman" w:cs="Times New Roman"/>
          <w:color w:val="000000"/>
          <w:sz w:val="27"/>
          <w:szCs w:val="27"/>
          <w:lang w:eastAsia="en-AU"/>
        </w:rPr>
      </w:pPr>
    </w:p>
    <w:p w14:paraId="1AE0D444" w14:textId="77777777" w:rsidR="00C47B3A" w:rsidRPr="000311E5" w:rsidRDefault="00C47B3A" w:rsidP="00C47B3A">
      <w:pPr>
        <w:pStyle w:val="NormalWeb"/>
        <w:spacing w:before="0" w:beforeAutospacing="0" w:after="0" w:afterAutospacing="0"/>
        <w:ind w:left="360"/>
        <w:rPr>
          <w:b/>
          <w:color w:val="000000"/>
          <w:sz w:val="27"/>
          <w:szCs w:val="27"/>
        </w:rPr>
      </w:pPr>
      <w:r w:rsidRPr="000311E5">
        <w:rPr>
          <w:b/>
          <w:color w:val="000000"/>
          <w:sz w:val="27"/>
          <w:szCs w:val="27"/>
        </w:rPr>
        <w:t>Friday Night Competition</w:t>
      </w:r>
    </w:p>
    <w:p w14:paraId="3E3C064D" w14:textId="77777777" w:rsidR="00C47B3A" w:rsidRPr="000311E5" w:rsidRDefault="00C47B3A" w:rsidP="00C47B3A">
      <w:pPr>
        <w:pStyle w:val="ListParagraph"/>
        <w:numPr>
          <w:ilvl w:val="0"/>
          <w:numId w:val="33"/>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Division 1 Boys/Girls will be played on a Friday night for the first time starting at 6.30pm. We are in initial discussions for this competition to be played at one venue for increased atmosphere and social event benefits.</w:t>
      </w:r>
    </w:p>
    <w:p w14:paraId="1FCA8A65"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 Fri night competition for GB &amp; OB will continue to be offered after the successful growth over the past 3 years. This is in addition to the current Saturday morning Orange &amp; Green ball competition.</w:t>
      </w:r>
    </w:p>
    <w:p w14:paraId="382C170A"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 Friday night Orange &amp; Green ball competition from starts at 6pm.</w:t>
      </w:r>
    </w:p>
    <w:p w14:paraId="0E7CA604"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C47B3A">
        <w:rPr>
          <w:rFonts w:ascii="Times New Roman" w:eastAsia="Times New Roman" w:hAnsi="Times New Roman" w:cs="Times New Roman"/>
          <w:color w:val="000000"/>
          <w:sz w:val="27"/>
          <w:szCs w:val="27"/>
          <w:lang w:eastAsia="en-AU"/>
        </w:rPr>
        <w:t xml:space="preserve">The primary aim is to increase tennis participation: by </w:t>
      </w:r>
      <w:r w:rsidRPr="000311E5">
        <w:rPr>
          <w:rFonts w:ascii="Times New Roman" w:eastAsia="Times New Roman" w:hAnsi="Times New Roman" w:cs="Times New Roman"/>
          <w:color w:val="000000"/>
          <w:sz w:val="27"/>
          <w:szCs w:val="27"/>
          <w:lang w:eastAsia="en-AU"/>
        </w:rPr>
        <w:t>offering this alternative there are greater options for players/families that may not be able to or want to play on a Saturday morning. It also means more flexibility for Clubs in court utilisation, and creates opportunities for community/fundraising around an evening comp if clubs wish.</w:t>
      </w:r>
    </w:p>
    <w:p w14:paraId="5EF99096" w14:textId="30F3C97E"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Pr>
          <w:rFonts w:ascii="Times New Roman" w:eastAsia="Times New Roman" w:hAnsi="Times New Roman" w:cs="Times New Roman"/>
          <w:color w:val="000000"/>
          <w:sz w:val="27"/>
          <w:szCs w:val="27"/>
          <w:lang w:eastAsia="en-AU"/>
        </w:rPr>
        <w:t>S</w:t>
      </w:r>
      <w:r w:rsidRPr="000311E5">
        <w:rPr>
          <w:rFonts w:ascii="Times New Roman" w:eastAsia="Times New Roman" w:hAnsi="Times New Roman" w:cs="Times New Roman"/>
          <w:color w:val="000000"/>
          <w:sz w:val="27"/>
          <w:szCs w:val="27"/>
          <w:lang w:eastAsia="en-AU"/>
        </w:rPr>
        <w:t xml:space="preserve">eparate nomination form has been developed for this Friday night comp – </w:t>
      </w:r>
      <w:r>
        <w:rPr>
          <w:rFonts w:ascii="Times New Roman" w:eastAsia="Times New Roman" w:hAnsi="Times New Roman" w:cs="Times New Roman"/>
          <w:color w:val="000000"/>
          <w:sz w:val="27"/>
          <w:szCs w:val="27"/>
          <w:lang w:eastAsia="en-AU"/>
        </w:rPr>
        <w:t xml:space="preserve">same </w:t>
      </w:r>
      <w:r w:rsidRPr="000311E5">
        <w:rPr>
          <w:rFonts w:ascii="Times New Roman" w:eastAsia="Times New Roman" w:hAnsi="Times New Roman" w:cs="Times New Roman"/>
          <w:color w:val="000000"/>
          <w:sz w:val="27"/>
          <w:szCs w:val="27"/>
          <w:lang w:eastAsia="en-AU"/>
        </w:rPr>
        <w:t xml:space="preserve">deadline </w:t>
      </w:r>
    </w:p>
    <w:p w14:paraId="272CBFFB"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Number of divisions will be determined once nominations are received</w:t>
      </w:r>
    </w:p>
    <w:p w14:paraId="7ACDD2D4"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A section on nom form indicating if the team is willing to play on a Sat morning if insufficient numbers for Friday comp.</w:t>
      </w:r>
    </w:p>
    <w:p w14:paraId="451DF644" w14:textId="77777777" w:rsidR="00C47B3A" w:rsidRPr="000311E5" w:rsidRDefault="00C47B3A" w:rsidP="00C47B3A">
      <w:pPr>
        <w:spacing w:after="0"/>
        <w:rPr>
          <w:rFonts w:ascii="Times New Roman" w:eastAsia="Times New Roman" w:hAnsi="Times New Roman" w:cs="Times New Roman"/>
          <w:color w:val="000000"/>
          <w:sz w:val="27"/>
          <w:szCs w:val="27"/>
          <w:lang w:eastAsia="en-AU"/>
        </w:rPr>
      </w:pPr>
    </w:p>
    <w:p w14:paraId="297D743C" w14:textId="77777777" w:rsidR="00C47B3A" w:rsidRPr="000311E5" w:rsidRDefault="00C47B3A" w:rsidP="00C47B3A">
      <w:pPr>
        <w:pStyle w:val="NormalWeb"/>
        <w:spacing w:before="0" w:beforeAutospacing="0" w:after="0" w:afterAutospacing="0"/>
        <w:ind w:left="360"/>
        <w:rPr>
          <w:b/>
          <w:color w:val="000000"/>
          <w:sz w:val="27"/>
          <w:szCs w:val="27"/>
        </w:rPr>
      </w:pPr>
      <w:r w:rsidRPr="000311E5">
        <w:rPr>
          <w:b/>
          <w:color w:val="000000"/>
          <w:sz w:val="27"/>
          <w:szCs w:val="27"/>
        </w:rPr>
        <w:t>Carnivals &amp; Tournaments</w:t>
      </w:r>
    </w:p>
    <w:p w14:paraId="4CE0D9FE" w14:textId="77777777" w:rsidR="00C47B3A" w:rsidRPr="000311E5" w:rsidRDefault="00C47B3A" w:rsidP="00C47B3A">
      <w:pPr>
        <w:spacing w:after="0"/>
        <w:ind w:left="360"/>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Ian noted that Country Carnival provided a great experience for juniors to play in January. This has been a country Tradition for decades and juniors playing lawn tennis in a team environment with kids from other club/or friends is a great experience. The HTA pays for junior teams at this event also, (there was some later discussion about whether some form of partial subsidy might be reinstated for adult teams also). Thursday January 9 – Monday13th </w:t>
      </w:r>
      <w:r w:rsidRPr="000311E5">
        <w:rPr>
          <w:rFonts w:ascii="Times New Roman" w:eastAsia="Times New Roman" w:hAnsi="Times New Roman" w:cs="Times New Roman"/>
          <w:color w:val="000000"/>
          <w:sz w:val="27"/>
          <w:szCs w:val="27"/>
          <w:lang w:eastAsia="en-AU"/>
        </w:rPr>
        <w:lastRenderedPageBreak/>
        <w:t xml:space="preserve">at Kensington </w:t>
      </w:r>
      <w:proofErr w:type="spellStart"/>
      <w:r w:rsidRPr="000311E5">
        <w:rPr>
          <w:rFonts w:ascii="Times New Roman" w:eastAsia="Times New Roman" w:hAnsi="Times New Roman" w:cs="Times New Roman"/>
          <w:color w:val="000000"/>
          <w:sz w:val="27"/>
          <w:szCs w:val="27"/>
          <w:lang w:eastAsia="en-AU"/>
        </w:rPr>
        <w:t>Gdns</w:t>
      </w:r>
      <w:proofErr w:type="spellEnd"/>
      <w:r w:rsidRPr="000311E5">
        <w:rPr>
          <w:rFonts w:ascii="Times New Roman" w:eastAsia="Times New Roman" w:hAnsi="Times New Roman" w:cs="Times New Roman"/>
          <w:color w:val="000000"/>
          <w:sz w:val="27"/>
          <w:szCs w:val="27"/>
          <w:lang w:eastAsia="en-AU"/>
        </w:rPr>
        <w:t xml:space="preserve"> LTC and registrations will open soon after the season commences. It was noted that the Kensington LTC is a very pleasant environment with good courts and club rooms. </w:t>
      </w:r>
    </w:p>
    <w:p w14:paraId="6917C7F4"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Barker District School Carnival on 5th Sept Mt Barker TC</w:t>
      </w:r>
    </w:p>
    <w:p w14:paraId="505EBDF2" w14:textId="77777777" w:rsidR="00C47B3A" w:rsidRPr="000311E5" w:rsidRDefault="00C47B3A" w:rsidP="00C47B3A">
      <w:pPr>
        <w:pStyle w:val="ListParagraph"/>
        <w:numPr>
          <w:ilvl w:val="0"/>
          <w:numId w:val="31"/>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Closed Tournament is still being discussed by the JAC with Mount Barker TC.</w:t>
      </w:r>
    </w:p>
    <w:p w14:paraId="5DA9D2BD" w14:textId="77777777" w:rsidR="00C47B3A" w:rsidRDefault="00C47B3A" w:rsidP="00C47B3A">
      <w:pPr>
        <w:spacing w:after="0"/>
        <w:rPr>
          <w:rFonts w:ascii="Times New Roman" w:eastAsia="Times New Roman" w:hAnsi="Times New Roman" w:cs="Times New Roman"/>
          <w:b/>
          <w:color w:val="000000"/>
          <w:sz w:val="27"/>
          <w:szCs w:val="27"/>
          <w:lang w:eastAsia="en-AU"/>
        </w:rPr>
      </w:pPr>
    </w:p>
    <w:p w14:paraId="57069718" w14:textId="77777777" w:rsidR="00C47B3A" w:rsidRPr="000311E5" w:rsidRDefault="00C47B3A" w:rsidP="00C47B3A">
      <w:pPr>
        <w:pStyle w:val="NormalWeb"/>
        <w:spacing w:before="0" w:beforeAutospacing="0" w:after="0" w:afterAutospacing="0"/>
        <w:ind w:left="360"/>
        <w:rPr>
          <w:b/>
          <w:color w:val="000000"/>
          <w:sz w:val="27"/>
          <w:szCs w:val="27"/>
        </w:rPr>
      </w:pPr>
      <w:r w:rsidRPr="000311E5">
        <w:rPr>
          <w:b/>
          <w:color w:val="000000"/>
          <w:sz w:val="27"/>
          <w:szCs w:val="27"/>
        </w:rPr>
        <w:t>Working with Children Clearance</w:t>
      </w:r>
    </w:p>
    <w:p w14:paraId="5C0DD44D" w14:textId="2BA286F1" w:rsidR="00C47B3A" w:rsidRDefault="00C47B3A" w:rsidP="00C47B3A">
      <w:pPr>
        <w:spacing w:after="0"/>
        <w:ind w:left="360"/>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Ian noted that as of July 1 2019 volunteers require Working With Children Clearance WWCC and indicated that he had print outs available at the meeting describing the process for attendees to take. People can also apply for a WWC Check themselves now, as well as requesting Tennis SA to commence one. They are free for volunteers.</w:t>
      </w:r>
      <w:r>
        <w:rPr>
          <w:rFonts w:ascii="Times New Roman" w:eastAsia="Times New Roman" w:hAnsi="Times New Roman" w:cs="Times New Roman"/>
          <w:color w:val="000000"/>
          <w:sz w:val="27"/>
          <w:szCs w:val="27"/>
          <w:lang w:eastAsia="en-AU"/>
        </w:rPr>
        <w:t xml:space="preserve"> </w:t>
      </w:r>
      <w:r w:rsidRPr="000311E5">
        <w:rPr>
          <w:rFonts w:ascii="Times New Roman" w:eastAsia="Times New Roman" w:hAnsi="Times New Roman" w:cs="Times New Roman"/>
          <w:color w:val="000000"/>
          <w:sz w:val="27"/>
          <w:szCs w:val="27"/>
          <w:lang w:eastAsia="en-AU"/>
        </w:rPr>
        <w:t xml:space="preserve">To commence the process through Tennis SA, you can just email through to Darren </w:t>
      </w:r>
      <w:proofErr w:type="spellStart"/>
      <w:r w:rsidRPr="000311E5">
        <w:rPr>
          <w:rFonts w:ascii="Times New Roman" w:eastAsia="Times New Roman" w:hAnsi="Times New Roman" w:cs="Times New Roman"/>
          <w:color w:val="000000"/>
          <w:sz w:val="27"/>
          <w:szCs w:val="27"/>
          <w:lang w:eastAsia="en-AU"/>
        </w:rPr>
        <w:t>Sahb</w:t>
      </w:r>
      <w:proofErr w:type="spellEnd"/>
      <w:r>
        <w:rPr>
          <w:rFonts w:ascii="Times New Roman" w:eastAsia="Times New Roman" w:hAnsi="Times New Roman" w:cs="Times New Roman"/>
          <w:color w:val="000000"/>
          <w:sz w:val="27"/>
          <w:szCs w:val="27"/>
          <w:lang w:eastAsia="en-AU"/>
        </w:rPr>
        <w:t xml:space="preserve"> </w:t>
      </w:r>
      <w:r w:rsidRPr="000311E5">
        <w:rPr>
          <w:rFonts w:ascii="Times New Roman" w:eastAsia="Times New Roman" w:hAnsi="Times New Roman" w:cs="Times New Roman"/>
          <w:color w:val="000000"/>
          <w:sz w:val="27"/>
          <w:szCs w:val="27"/>
          <w:lang w:eastAsia="en-AU"/>
        </w:rPr>
        <w:t xml:space="preserve">(dsahb@tennis.com.au) the list of individual’s full name, DOB, email address and role in the club. Tennis SA acts as the registered organization for all affiliated Associations and Clubs in SA. Or go to the website at </w:t>
      </w:r>
      <w:hyperlink r:id="rId8" w:history="1">
        <w:r w:rsidRPr="00111EA2">
          <w:rPr>
            <w:rStyle w:val="Hyperlink"/>
            <w:rFonts w:ascii="Times New Roman" w:eastAsia="Times New Roman" w:hAnsi="Times New Roman" w:cs="Times New Roman"/>
            <w:sz w:val="27"/>
            <w:szCs w:val="27"/>
            <w:lang w:eastAsia="en-AU"/>
          </w:rPr>
          <w:t>www.screening.sa.gov.au</w:t>
        </w:r>
      </w:hyperlink>
      <w:r w:rsidRPr="000311E5">
        <w:rPr>
          <w:rFonts w:ascii="Times New Roman" w:eastAsia="Times New Roman" w:hAnsi="Times New Roman" w:cs="Times New Roman"/>
          <w:color w:val="000000"/>
          <w:sz w:val="27"/>
          <w:szCs w:val="27"/>
          <w:lang w:eastAsia="en-AU"/>
        </w:rPr>
        <w:t>.</w:t>
      </w:r>
    </w:p>
    <w:p w14:paraId="0BB70A2B" w14:textId="77777777" w:rsidR="00C47B3A" w:rsidRPr="000311E5" w:rsidRDefault="00C47B3A" w:rsidP="00C47B3A">
      <w:pPr>
        <w:spacing w:after="0"/>
        <w:ind w:left="360"/>
        <w:rPr>
          <w:rFonts w:ascii="Times New Roman" w:eastAsia="Times New Roman" w:hAnsi="Times New Roman" w:cs="Times New Roman"/>
          <w:color w:val="000000"/>
          <w:sz w:val="27"/>
          <w:szCs w:val="27"/>
          <w:lang w:eastAsia="en-AU"/>
        </w:rPr>
      </w:pPr>
    </w:p>
    <w:p w14:paraId="199682B7" w14:textId="77777777" w:rsidR="00C47B3A" w:rsidRPr="000311E5" w:rsidRDefault="00C47B3A" w:rsidP="00C47B3A">
      <w:pPr>
        <w:pStyle w:val="NormalWeb"/>
        <w:spacing w:before="0" w:beforeAutospacing="0" w:after="0" w:afterAutospacing="0"/>
        <w:ind w:left="360"/>
        <w:rPr>
          <w:b/>
          <w:color w:val="000000"/>
          <w:sz w:val="27"/>
          <w:szCs w:val="27"/>
        </w:rPr>
      </w:pPr>
      <w:r w:rsidRPr="000311E5">
        <w:rPr>
          <w:b/>
          <w:color w:val="000000"/>
          <w:sz w:val="27"/>
          <w:szCs w:val="27"/>
        </w:rPr>
        <w:t>Other Issues</w:t>
      </w:r>
    </w:p>
    <w:p w14:paraId="3E2159CF" w14:textId="77777777" w:rsidR="00C47B3A" w:rsidRPr="000311E5" w:rsidRDefault="00C47B3A" w:rsidP="00C47B3A">
      <w:pPr>
        <w:spacing w:after="0"/>
        <w:ind w:left="360"/>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Other areas JAC have discussed lately</w:t>
      </w:r>
    </w:p>
    <w:p w14:paraId="207F1DF0" w14:textId="77777777" w:rsidR="00C47B3A" w:rsidRPr="000311E5" w:rsidRDefault="00C47B3A" w:rsidP="00C47B3A">
      <w:pPr>
        <w:pStyle w:val="ListParagraph"/>
        <w:numPr>
          <w:ilvl w:val="0"/>
          <w:numId w:val="32"/>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Division 1 Juniors at one venue through season </w:t>
      </w:r>
    </w:p>
    <w:p w14:paraId="47AC3B75" w14:textId="77777777" w:rsidR="00C47B3A" w:rsidRPr="000311E5" w:rsidRDefault="00C47B3A" w:rsidP="00C47B3A">
      <w:pPr>
        <w:pStyle w:val="ListParagraph"/>
        <w:numPr>
          <w:ilvl w:val="0"/>
          <w:numId w:val="32"/>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 xml:space="preserve">Playing Grand Finals at 1 venue (2 if needed) with 2 different timeslots. </w:t>
      </w:r>
      <w:proofErr w:type="spellStart"/>
      <w:r w:rsidRPr="000311E5">
        <w:rPr>
          <w:rFonts w:ascii="Times New Roman" w:eastAsia="Times New Roman" w:hAnsi="Times New Roman" w:cs="Times New Roman"/>
          <w:color w:val="000000"/>
          <w:sz w:val="27"/>
          <w:szCs w:val="27"/>
          <w:lang w:eastAsia="en-AU"/>
        </w:rPr>
        <w:t>Eg</w:t>
      </w:r>
      <w:proofErr w:type="spellEnd"/>
      <w:r w:rsidRPr="000311E5">
        <w:rPr>
          <w:rFonts w:ascii="Times New Roman" w:eastAsia="Times New Roman" w:hAnsi="Times New Roman" w:cs="Times New Roman"/>
          <w:color w:val="000000"/>
          <w:sz w:val="27"/>
          <w:szCs w:val="27"/>
          <w:lang w:eastAsia="en-AU"/>
        </w:rPr>
        <w:t xml:space="preserve"> 8.15am, 10.30am. This will reduce volunteer times with shields/medals pick up and add to atmosphere.</w:t>
      </w:r>
    </w:p>
    <w:p w14:paraId="3571C4FB" w14:textId="77777777" w:rsidR="00C47B3A" w:rsidRPr="000311E5" w:rsidRDefault="00C47B3A" w:rsidP="00C47B3A">
      <w:pPr>
        <w:pStyle w:val="ListParagraph"/>
        <w:numPr>
          <w:ilvl w:val="0"/>
          <w:numId w:val="32"/>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Scoresheets will be supplied to clubs for juniors.</w:t>
      </w:r>
    </w:p>
    <w:p w14:paraId="689EA3FA" w14:textId="17EAAB21" w:rsidR="00C47B3A" w:rsidRDefault="00C47B3A" w:rsidP="00FC54BD">
      <w:pPr>
        <w:pStyle w:val="NormalWeb"/>
        <w:numPr>
          <w:ilvl w:val="0"/>
          <w:numId w:val="32"/>
        </w:numPr>
        <w:spacing w:before="0" w:beforeAutospacing="0" w:after="0" w:afterAutospacing="0"/>
        <w:rPr>
          <w:color w:val="000000"/>
          <w:sz w:val="27"/>
          <w:szCs w:val="27"/>
        </w:rPr>
      </w:pPr>
      <w:r>
        <w:rPr>
          <w:color w:val="000000"/>
          <w:sz w:val="27"/>
          <w:szCs w:val="27"/>
        </w:rPr>
        <w:t>A question was asked as to whether Mixed Girls and Boys teams were ok in the lower divisions and Ian confirmed this was so (</w:t>
      </w:r>
      <w:proofErr w:type="spellStart"/>
      <w:r>
        <w:rPr>
          <w:color w:val="000000"/>
          <w:sz w:val="27"/>
          <w:szCs w:val="27"/>
        </w:rPr>
        <w:t>Div</w:t>
      </w:r>
      <w:proofErr w:type="spellEnd"/>
      <w:r>
        <w:rPr>
          <w:color w:val="000000"/>
          <w:sz w:val="27"/>
          <w:szCs w:val="27"/>
        </w:rPr>
        <w:t xml:space="preserve"> 4+) as participation was the key.</w:t>
      </w:r>
    </w:p>
    <w:p w14:paraId="2905A303" w14:textId="2D53A615" w:rsidR="00C47B3A" w:rsidRDefault="00C47B3A" w:rsidP="00FC54BD">
      <w:pPr>
        <w:pStyle w:val="NormalWeb"/>
        <w:numPr>
          <w:ilvl w:val="0"/>
          <w:numId w:val="32"/>
        </w:numPr>
        <w:spacing w:before="0" w:beforeAutospacing="0" w:after="0" w:afterAutospacing="0"/>
        <w:rPr>
          <w:color w:val="000000"/>
          <w:sz w:val="27"/>
          <w:szCs w:val="27"/>
        </w:rPr>
      </w:pPr>
      <w:r>
        <w:rPr>
          <w:color w:val="000000"/>
          <w:sz w:val="27"/>
          <w:szCs w:val="27"/>
        </w:rPr>
        <w:t xml:space="preserve">A question was asked as to Hot Shots accredited coaching and how to obtain this at Uraidla. Bill Walters suggested speaking to Uraidla primary about a partnership with Tennis Australia under the sports in schools program- this would avoid the payment burden falling on clubs. A teacher from Uraidla in attendance offered to help (noting the increased level of interest in playing tennis generally thanks to Ash </w:t>
      </w:r>
      <w:proofErr w:type="spellStart"/>
      <w:r>
        <w:rPr>
          <w:color w:val="000000"/>
          <w:sz w:val="27"/>
          <w:szCs w:val="27"/>
        </w:rPr>
        <w:t>Barty</w:t>
      </w:r>
      <w:proofErr w:type="spellEnd"/>
      <w:r>
        <w:rPr>
          <w:color w:val="000000"/>
          <w:sz w:val="27"/>
          <w:szCs w:val="27"/>
        </w:rPr>
        <w:t>). Bill also mentioned Kate Rasheed from Piccadilly.</w:t>
      </w:r>
    </w:p>
    <w:p w14:paraId="7D1741B3" w14:textId="77777777" w:rsidR="00FC54BD" w:rsidRDefault="00FC54BD" w:rsidP="00C47B3A">
      <w:pPr>
        <w:pStyle w:val="NormalWeb"/>
        <w:spacing w:before="0" w:beforeAutospacing="0" w:after="0" w:afterAutospacing="0"/>
        <w:ind w:left="360"/>
        <w:rPr>
          <w:color w:val="000000"/>
          <w:sz w:val="27"/>
          <w:szCs w:val="27"/>
        </w:rPr>
      </w:pPr>
    </w:p>
    <w:p w14:paraId="584B60DC" w14:textId="77777777" w:rsidR="00C47B3A" w:rsidRPr="000311E5" w:rsidRDefault="00C47B3A" w:rsidP="00C47B3A">
      <w:pPr>
        <w:pStyle w:val="NormalWeb"/>
        <w:spacing w:before="0" w:beforeAutospacing="0" w:after="0" w:afterAutospacing="0"/>
        <w:ind w:left="360"/>
        <w:rPr>
          <w:b/>
          <w:color w:val="000000"/>
          <w:sz w:val="27"/>
          <w:szCs w:val="27"/>
        </w:rPr>
      </w:pPr>
      <w:r w:rsidRPr="000311E5">
        <w:rPr>
          <w:b/>
          <w:color w:val="000000"/>
          <w:sz w:val="27"/>
          <w:szCs w:val="27"/>
        </w:rPr>
        <w:t>7.3 Junior Development news (Bill Walter)</w:t>
      </w:r>
    </w:p>
    <w:p w14:paraId="5ECFCFA8" w14:textId="2E6EEE8C" w:rsidR="00C47B3A" w:rsidRDefault="00C47B3A" w:rsidP="00FC54BD">
      <w:pPr>
        <w:pStyle w:val="NormalWeb"/>
        <w:numPr>
          <w:ilvl w:val="0"/>
          <w:numId w:val="38"/>
        </w:numPr>
        <w:spacing w:before="0" w:beforeAutospacing="0" w:after="0" w:afterAutospacing="0"/>
        <w:rPr>
          <w:color w:val="000000"/>
          <w:sz w:val="27"/>
          <w:szCs w:val="27"/>
        </w:rPr>
      </w:pPr>
      <w:r>
        <w:rPr>
          <w:color w:val="000000"/>
          <w:sz w:val="27"/>
          <w:szCs w:val="27"/>
        </w:rPr>
        <w:t>Hills Winter tennis underway with Southern Districts. Bill noted there were 15</w:t>
      </w:r>
      <w:r w:rsidR="00FC54BD">
        <w:rPr>
          <w:color w:val="000000"/>
          <w:sz w:val="27"/>
          <w:szCs w:val="27"/>
        </w:rPr>
        <w:t xml:space="preserve"> </w:t>
      </w:r>
      <w:r>
        <w:rPr>
          <w:color w:val="000000"/>
          <w:sz w:val="27"/>
          <w:szCs w:val="27"/>
        </w:rPr>
        <w:t xml:space="preserve">teams (1 up from last year) – 10 boys and 5 girls, with </w:t>
      </w:r>
      <w:r w:rsidR="00FC54BD">
        <w:rPr>
          <w:color w:val="000000"/>
          <w:sz w:val="27"/>
          <w:szCs w:val="27"/>
        </w:rPr>
        <w:t>1/3</w:t>
      </w:r>
      <w:r>
        <w:rPr>
          <w:color w:val="000000"/>
          <w:sz w:val="27"/>
          <w:szCs w:val="27"/>
        </w:rPr>
        <w:t xml:space="preserve"> in the finals, and expressed thanks to the hosts. </w:t>
      </w:r>
    </w:p>
    <w:p w14:paraId="655E43E9" w14:textId="77777777" w:rsidR="00C47B3A" w:rsidRDefault="00C47B3A" w:rsidP="00FC54BD">
      <w:pPr>
        <w:pStyle w:val="NormalWeb"/>
        <w:numPr>
          <w:ilvl w:val="0"/>
          <w:numId w:val="38"/>
        </w:numPr>
        <w:spacing w:before="0" w:beforeAutospacing="0" w:after="0" w:afterAutospacing="0"/>
        <w:rPr>
          <w:color w:val="000000"/>
          <w:sz w:val="27"/>
          <w:szCs w:val="27"/>
        </w:rPr>
      </w:pPr>
      <w:r>
        <w:rPr>
          <w:color w:val="000000"/>
          <w:sz w:val="27"/>
          <w:szCs w:val="27"/>
        </w:rPr>
        <w:t>Foundation Cup – Berri – Bill noted that this was another great event for kids, with 50% Hills/</w:t>
      </w:r>
      <w:proofErr w:type="spellStart"/>
      <w:r>
        <w:rPr>
          <w:color w:val="000000"/>
          <w:sz w:val="27"/>
          <w:szCs w:val="27"/>
        </w:rPr>
        <w:t>Fleurieu</w:t>
      </w:r>
      <w:proofErr w:type="spellEnd"/>
      <w:r>
        <w:rPr>
          <w:color w:val="000000"/>
          <w:sz w:val="27"/>
          <w:szCs w:val="27"/>
        </w:rPr>
        <w:t xml:space="preserve"> participation. Ian Barry was organising uniforms. Would like to see more participation and nominations -  especially Green Ball. Format was super 10s, 4 players. U13s, 15s and 17s usually do very well and it is a great week.</w:t>
      </w:r>
    </w:p>
    <w:p w14:paraId="6C60205A" w14:textId="77777777" w:rsidR="00C47B3A" w:rsidRDefault="00C47B3A" w:rsidP="00FC54BD">
      <w:pPr>
        <w:pStyle w:val="NormalWeb"/>
        <w:numPr>
          <w:ilvl w:val="0"/>
          <w:numId w:val="38"/>
        </w:numPr>
        <w:spacing w:before="0" w:beforeAutospacing="0" w:after="0" w:afterAutospacing="0"/>
        <w:rPr>
          <w:color w:val="000000"/>
          <w:sz w:val="27"/>
          <w:szCs w:val="27"/>
        </w:rPr>
      </w:pPr>
      <w:r>
        <w:rPr>
          <w:color w:val="000000"/>
          <w:sz w:val="27"/>
          <w:szCs w:val="27"/>
        </w:rPr>
        <w:t>Junior State League nominations are open 1-26/8. Season runs from 11/10 for 14 rounds. Age limit for 17&amp;U is now the start of the season. Hahndorf put a team in last year, and Stirling might put one in – contact Bill or Nick Hall with any expression of interest.</w:t>
      </w:r>
    </w:p>
    <w:p w14:paraId="3EC60D50" w14:textId="77777777" w:rsidR="00C47B3A" w:rsidRDefault="00C47B3A" w:rsidP="00FC54BD">
      <w:pPr>
        <w:pStyle w:val="NormalWeb"/>
        <w:numPr>
          <w:ilvl w:val="0"/>
          <w:numId w:val="38"/>
        </w:numPr>
        <w:spacing w:before="0" w:beforeAutospacing="0" w:after="0" w:afterAutospacing="0"/>
        <w:rPr>
          <w:color w:val="000000"/>
          <w:sz w:val="27"/>
          <w:szCs w:val="27"/>
        </w:rPr>
      </w:pPr>
      <w:r>
        <w:rPr>
          <w:color w:val="000000"/>
          <w:sz w:val="27"/>
          <w:szCs w:val="27"/>
        </w:rPr>
        <w:t>Green Ball State League prior season success meant this year there would be a 13 round competition from 18/10 – Friday night for 2-3 players. , 25 min matches, high quality but no restrictions – more information available from Tennis Australia’s web or contact Bill</w:t>
      </w:r>
    </w:p>
    <w:p w14:paraId="4EF99033" w14:textId="77777777" w:rsidR="00C47B3A" w:rsidRDefault="00C47B3A" w:rsidP="00FC54BD">
      <w:pPr>
        <w:pStyle w:val="NormalWeb"/>
        <w:numPr>
          <w:ilvl w:val="0"/>
          <w:numId w:val="38"/>
        </w:numPr>
        <w:spacing w:before="0" w:beforeAutospacing="0" w:after="0" w:afterAutospacing="0"/>
        <w:rPr>
          <w:color w:val="000000"/>
          <w:sz w:val="27"/>
          <w:szCs w:val="27"/>
        </w:rPr>
      </w:pPr>
      <w:r>
        <w:rPr>
          <w:color w:val="000000"/>
          <w:sz w:val="27"/>
          <w:szCs w:val="27"/>
        </w:rPr>
        <w:lastRenderedPageBreak/>
        <w:t xml:space="preserve">Compass Draw – deicide to merge with </w:t>
      </w:r>
      <w:r w:rsidRPr="0083451A">
        <w:rPr>
          <w:color w:val="000000"/>
          <w:sz w:val="27"/>
          <w:szCs w:val="27"/>
        </w:rPr>
        <w:t>Les </w:t>
      </w:r>
      <w:proofErr w:type="spellStart"/>
      <w:r w:rsidRPr="0083451A">
        <w:rPr>
          <w:color w:val="000000"/>
          <w:sz w:val="27"/>
          <w:szCs w:val="27"/>
        </w:rPr>
        <w:t>Tapp</w:t>
      </w:r>
      <w:proofErr w:type="spellEnd"/>
      <w:r w:rsidRPr="0083451A">
        <w:rPr>
          <w:color w:val="000000"/>
          <w:sz w:val="27"/>
          <w:szCs w:val="27"/>
        </w:rPr>
        <w:t xml:space="preserve"> OAM</w:t>
      </w:r>
      <w:r>
        <w:rPr>
          <w:color w:val="000000"/>
          <w:sz w:val="27"/>
          <w:szCs w:val="27"/>
        </w:rPr>
        <w:t xml:space="preserve"> competition. Hoping for a Memorial Drive location – like a Country Carnival experience but for Metro teams – good for strong players and more information would be available later.</w:t>
      </w:r>
    </w:p>
    <w:p w14:paraId="571DE212" w14:textId="336B3652" w:rsidR="00C47B3A" w:rsidRDefault="00C47B3A" w:rsidP="00FC54BD">
      <w:pPr>
        <w:pStyle w:val="NormalWeb"/>
        <w:numPr>
          <w:ilvl w:val="0"/>
          <w:numId w:val="38"/>
        </w:numPr>
        <w:spacing w:before="0" w:beforeAutospacing="0" w:after="0" w:afterAutospacing="0"/>
        <w:rPr>
          <w:color w:val="000000"/>
          <w:sz w:val="27"/>
          <w:szCs w:val="27"/>
        </w:rPr>
      </w:pPr>
      <w:r>
        <w:rPr>
          <w:color w:val="000000"/>
          <w:sz w:val="27"/>
          <w:szCs w:val="27"/>
        </w:rPr>
        <w:t xml:space="preserve">Bill spoke in more detail to the Hot shots competency document and gave some examples from it, strongly encouraging is use for grading purposes. Getting kids graded correctly led to a much better experience for all, and if this meant more divisions to be better attuned to individuals’ needs, that was all to the good. </w:t>
      </w:r>
    </w:p>
    <w:p w14:paraId="330FAD8C" w14:textId="77777777" w:rsidR="00FC54BD" w:rsidRDefault="00FC54BD" w:rsidP="00FC54BD">
      <w:pPr>
        <w:pStyle w:val="NormalWeb"/>
        <w:spacing w:before="0" w:beforeAutospacing="0" w:after="0" w:afterAutospacing="0"/>
        <w:ind w:left="720"/>
        <w:rPr>
          <w:color w:val="000000"/>
          <w:sz w:val="27"/>
          <w:szCs w:val="27"/>
        </w:rPr>
      </w:pPr>
    </w:p>
    <w:p w14:paraId="3076BBCF" w14:textId="5490D57A" w:rsidR="00C47B3A" w:rsidRPr="00C47B3A" w:rsidRDefault="00C47B3A" w:rsidP="00C47B3A">
      <w:pPr>
        <w:pStyle w:val="NormalWeb"/>
        <w:numPr>
          <w:ilvl w:val="0"/>
          <w:numId w:val="29"/>
        </w:numPr>
        <w:spacing w:before="0" w:beforeAutospacing="0" w:after="0" w:afterAutospacing="0"/>
        <w:ind w:left="426" w:firstLine="0"/>
        <w:rPr>
          <w:b/>
          <w:bCs/>
          <w:color w:val="000000"/>
          <w:sz w:val="27"/>
          <w:szCs w:val="27"/>
        </w:rPr>
      </w:pPr>
      <w:r w:rsidRPr="00C47B3A">
        <w:rPr>
          <w:b/>
          <w:bCs/>
          <w:color w:val="000000"/>
          <w:sz w:val="27"/>
          <w:szCs w:val="27"/>
        </w:rPr>
        <w:t xml:space="preserve">Combined Senior &amp; Junior matters </w:t>
      </w:r>
    </w:p>
    <w:p w14:paraId="560FC3EC" w14:textId="77777777" w:rsidR="00C47B3A" w:rsidRPr="00C47B3A" w:rsidRDefault="00C47B3A" w:rsidP="00FC54BD">
      <w:pPr>
        <w:pStyle w:val="NormalWeb"/>
        <w:spacing w:before="0" w:beforeAutospacing="0" w:after="0" w:afterAutospacing="0"/>
        <w:ind w:left="720"/>
        <w:rPr>
          <w:b/>
          <w:color w:val="000000"/>
          <w:sz w:val="27"/>
          <w:szCs w:val="27"/>
        </w:rPr>
      </w:pPr>
      <w:r w:rsidRPr="005E653A">
        <w:rPr>
          <w:b/>
          <w:color w:val="000000"/>
          <w:sz w:val="27"/>
          <w:szCs w:val="27"/>
        </w:rPr>
        <w:t>8.1 Rules of Match and Play</w:t>
      </w:r>
      <w:r w:rsidRPr="00C47B3A">
        <w:rPr>
          <w:b/>
          <w:color w:val="000000"/>
          <w:sz w:val="27"/>
          <w:szCs w:val="27"/>
        </w:rPr>
        <w:t> </w:t>
      </w:r>
    </w:p>
    <w:p w14:paraId="021D3C04" w14:textId="77777777" w:rsidR="00FC54BD" w:rsidRDefault="00C47B3A" w:rsidP="00FC54BD">
      <w:pPr>
        <w:pStyle w:val="paragraph"/>
        <w:ind w:left="720"/>
        <w:textAlignment w:val="baseline"/>
        <w:rPr>
          <w:rStyle w:val="eop"/>
          <w:sz w:val="28"/>
          <w:szCs w:val="28"/>
        </w:rPr>
      </w:pPr>
      <w:r>
        <w:rPr>
          <w:rStyle w:val="normaltextrun"/>
          <w:sz w:val="28"/>
          <w:szCs w:val="28"/>
        </w:rPr>
        <w:t xml:space="preserve">Jo noted </w:t>
      </w:r>
      <w:r w:rsidRPr="005A4315">
        <w:rPr>
          <w:rStyle w:val="normaltextrun"/>
          <w:sz w:val="28"/>
          <w:szCs w:val="28"/>
        </w:rPr>
        <w:t>minor changes</w:t>
      </w:r>
      <w:r w:rsidRPr="005A4315">
        <w:rPr>
          <w:rStyle w:val="eop"/>
          <w:sz w:val="28"/>
          <w:szCs w:val="28"/>
        </w:rPr>
        <w:t> relating to new format in doubles comp</w:t>
      </w:r>
      <w:r>
        <w:rPr>
          <w:rStyle w:val="eop"/>
          <w:sz w:val="28"/>
          <w:szCs w:val="28"/>
        </w:rPr>
        <w:t xml:space="preserve">. A comment was made about the desire from senior players to be able to play a larger number of players to avoid restrictions on </w:t>
      </w:r>
      <w:r w:rsidR="00FC54BD">
        <w:rPr>
          <w:rStyle w:val="eop"/>
          <w:sz w:val="28"/>
          <w:szCs w:val="28"/>
        </w:rPr>
        <w:t xml:space="preserve">2-set double </w:t>
      </w:r>
      <w:r>
        <w:rPr>
          <w:rStyle w:val="eop"/>
          <w:sz w:val="28"/>
          <w:szCs w:val="28"/>
        </w:rPr>
        <w:t xml:space="preserve">– Jo responded that the rules changes </w:t>
      </w:r>
      <w:r w:rsidR="00FC54BD">
        <w:rPr>
          <w:rStyle w:val="eop"/>
          <w:sz w:val="28"/>
          <w:szCs w:val="28"/>
        </w:rPr>
        <w:t xml:space="preserve">will </w:t>
      </w:r>
      <w:r>
        <w:rPr>
          <w:rStyle w:val="eop"/>
          <w:sz w:val="28"/>
          <w:szCs w:val="28"/>
        </w:rPr>
        <w:t xml:space="preserve">mean this </w:t>
      </w:r>
      <w:r w:rsidR="00FC54BD">
        <w:rPr>
          <w:rStyle w:val="eop"/>
          <w:sz w:val="28"/>
          <w:szCs w:val="28"/>
        </w:rPr>
        <w:t xml:space="preserve">is </w:t>
      </w:r>
      <w:r>
        <w:rPr>
          <w:rStyle w:val="eop"/>
          <w:sz w:val="28"/>
          <w:szCs w:val="28"/>
        </w:rPr>
        <w:t xml:space="preserve">no longer a problem. A further comment was made that the restriction of </w:t>
      </w:r>
      <w:r w:rsidR="00FC54BD">
        <w:rPr>
          <w:rStyle w:val="eop"/>
          <w:sz w:val="28"/>
          <w:szCs w:val="28"/>
        </w:rPr>
        <w:t xml:space="preserve">doubles </w:t>
      </w:r>
      <w:r>
        <w:rPr>
          <w:rStyle w:val="eop"/>
          <w:sz w:val="28"/>
          <w:szCs w:val="28"/>
        </w:rPr>
        <w:t xml:space="preserve">team numbers to 8 was still too tight, with a request for the cap to be raised to 10. </w:t>
      </w:r>
      <w:proofErr w:type="spellStart"/>
      <w:r>
        <w:rPr>
          <w:rStyle w:val="eop"/>
          <w:sz w:val="28"/>
          <w:szCs w:val="28"/>
        </w:rPr>
        <w:t>This was dis</w:t>
      </w:r>
      <w:proofErr w:type="spellEnd"/>
      <w:r>
        <w:rPr>
          <w:rStyle w:val="eop"/>
          <w:sz w:val="28"/>
          <w:szCs w:val="28"/>
        </w:rPr>
        <w:t xml:space="preserve">cussed and received some support. </w:t>
      </w:r>
      <w:r w:rsidR="00FC54BD">
        <w:rPr>
          <w:rStyle w:val="eop"/>
          <w:sz w:val="28"/>
          <w:szCs w:val="28"/>
        </w:rPr>
        <w:t>Margaret</w:t>
      </w:r>
      <w:r w:rsidR="00FC54BD">
        <w:rPr>
          <w:rStyle w:val="eop"/>
          <w:sz w:val="28"/>
          <w:szCs w:val="28"/>
        </w:rPr>
        <w:t xml:space="preserve"> said t</w:t>
      </w:r>
      <w:r>
        <w:rPr>
          <w:rStyle w:val="eop"/>
          <w:sz w:val="28"/>
          <w:szCs w:val="28"/>
        </w:rPr>
        <w:t xml:space="preserve">he issue will be further considered </w:t>
      </w:r>
      <w:r w:rsidR="00FC54BD">
        <w:rPr>
          <w:rStyle w:val="eop"/>
          <w:sz w:val="28"/>
          <w:szCs w:val="28"/>
        </w:rPr>
        <w:t xml:space="preserve">by the Doubles Committee </w:t>
      </w:r>
      <w:r>
        <w:rPr>
          <w:rStyle w:val="eop"/>
          <w:sz w:val="28"/>
          <w:szCs w:val="28"/>
        </w:rPr>
        <w:t xml:space="preserve">and email submissions </w:t>
      </w:r>
      <w:r w:rsidR="00FC54BD">
        <w:rPr>
          <w:rStyle w:val="eop"/>
          <w:sz w:val="28"/>
          <w:szCs w:val="28"/>
        </w:rPr>
        <w:t xml:space="preserve">will be </w:t>
      </w:r>
      <w:r>
        <w:rPr>
          <w:rStyle w:val="eop"/>
          <w:sz w:val="28"/>
          <w:szCs w:val="28"/>
        </w:rPr>
        <w:t>taken into account</w:t>
      </w:r>
      <w:r w:rsidR="00FC54BD">
        <w:rPr>
          <w:rStyle w:val="eop"/>
          <w:sz w:val="28"/>
          <w:szCs w:val="28"/>
        </w:rPr>
        <w:t>. A</w:t>
      </w:r>
      <w:r>
        <w:rPr>
          <w:rStyle w:val="eop"/>
          <w:sz w:val="28"/>
          <w:szCs w:val="28"/>
        </w:rPr>
        <w:t xml:space="preserve"> compromise of 9 was suggested</w:t>
      </w:r>
      <w:r w:rsidR="00FC54BD">
        <w:rPr>
          <w:rStyle w:val="eop"/>
          <w:sz w:val="28"/>
          <w:szCs w:val="28"/>
        </w:rPr>
        <w:t xml:space="preserve"> from the floor</w:t>
      </w:r>
      <w:r>
        <w:rPr>
          <w:rStyle w:val="eop"/>
          <w:sz w:val="28"/>
          <w:szCs w:val="28"/>
        </w:rPr>
        <w:t>.</w:t>
      </w:r>
    </w:p>
    <w:p w14:paraId="6A73C66B" w14:textId="55A3A5D2" w:rsidR="00C47B3A" w:rsidRDefault="00C47B3A" w:rsidP="00FC54BD">
      <w:pPr>
        <w:pStyle w:val="paragraph"/>
        <w:ind w:left="720"/>
        <w:textAlignment w:val="baseline"/>
        <w:rPr>
          <w:color w:val="000000"/>
          <w:sz w:val="27"/>
          <w:szCs w:val="27"/>
        </w:rPr>
      </w:pPr>
      <w:r>
        <w:rPr>
          <w:rStyle w:val="eop"/>
          <w:sz w:val="28"/>
          <w:szCs w:val="28"/>
        </w:rPr>
        <w:t xml:space="preserve"> </w:t>
      </w:r>
    </w:p>
    <w:p w14:paraId="768FF80B" w14:textId="77777777" w:rsidR="00C47B3A" w:rsidRPr="000311E5" w:rsidRDefault="00C47B3A" w:rsidP="00FC54BD">
      <w:pPr>
        <w:pStyle w:val="NormalWeb"/>
        <w:spacing w:before="0" w:beforeAutospacing="0" w:after="0" w:afterAutospacing="0"/>
        <w:ind w:left="720"/>
        <w:rPr>
          <w:b/>
          <w:color w:val="000000"/>
          <w:sz w:val="27"/>
          <w:szCs w:val="27"/>
        </w:rPr>
      </w:pPr>
      <w:r w:rsidRPr="000311E5">
        <w:rPr>
          <w:b/>
          <w:color w:val="000000"/>
          <w:sz w:val="27"/>
          <w:szCs w:val="27"/>
        </w:rPr>
        <w:t xml:space="preserve">8.2 Country Carnival – 9th - 13th Jan. </w:t>
      </w:r>
    </w:p>
    <w:p w14:paraId="0C2BC3E5" w14:textId="4CA04114" w:rsidR="00C47B3A" w:rsidRDefault="00C47B3A" w:rsidP="00FC54BD">
      <w:pPr>
        <w:pStyle w:val="NormalWeb"/>
        <w:spacing w:before="0" w:beforeAutospacing="0" w:after="0" w:afterAutospacing="0"/>
        <w:ind w:left="720"/>
        <w:rPr>
          <w:color w:val="000000"/>
          <w:sz w:val="27"/>
          <w:szCs w:val="27"/>
        </w:rPr>
      </w:pPr>
      <w:r>
        <w:rPr>
          <w:rStyle w:val="normaltextrun"/>
          <w:sz w:val="28"/>
          <w:szCs w:val="28"/>
        </w:rPr>
        <w:t xml:space="preserve">Clubs to organise own Senior teams. Individual nominations (junior &amp; senior) can be made via the registration form that Ian will send out. Juniors can nominate who they want to play with. Ian Barry is the contact point for all submissions. </w:t>
      </w:r>
      <w:r w:rsidR="00FC54BD">
        <w:rPr>
          <w:rStyle w:val="normaltextrun"/>
          <w:sz w:val="28"/>
          <w:szCs w:val="28"/>
        </w:rPr>
        <w:t>T</w:t>
      </w:r>
      <w:r>
        <w:rPr>
          <w:rStyle w:val="normaltextrun"/>
          <w:sz w:val="28"/>
          <w:szCs w:val="28"/>
        </w:rPr>
        <w:t xml:space="preserve">eams </w:t>
      </w:r>
      <w:r w:rsidR="00FC54BD">
        <w:rPr>
          <w:rStyle w:val="normaltextrun"/>
          <w:sz w:val="28"/>
          <w:szCs w:val="28"/>
        </w:rPr>
        <w:t xml:space="preserve">will need </w:t>
      </w:r>
      <w:r>
        <w:rPr>
          <w:rStyle w:val="normaltextrun"/>
          <w:sz w:val="28"/>
          <w:szCs w:val="28"/>
        </w:rPr>
        <w:t>to nominate earlier this year –</w:t>
      </w:r>
      <w:r w:rsidR="00FC54BD">
        <w:rPr>
          <w:rStyle w:val="normaltextrun"/>
          <w:sz w:val="28"/>
          <w:szCs w:val="28"/>
        </w:rPr>
        <w:t xml:space="preserve"> </w:t>
      </w:r>
      <w:r>
        <w:rPr>
          <w:rStyle w:val="normaltextrun"/>
          <w:sz w:val="28"/>
          <w:szCs w:val="28"/>
        </w:rPr>
        <w:t xml:space="preserve">aim to be finished by </w:t>
      </w:r>
      <w:proofErr w:type="spellStart"/>
      <w:r>
        <w:rPr>
          <w:rStyle w:val="normaltextrun"/>
          <w:sz w:val="28"/>
          <w:szCs w:val="28"/>
        </w:rPr>
        <w:t>mid December</w:t>
      </w:r>
      <w:proofErr w:type="spellEnd"/>
      <w:r>
        <w:rPr>
          <w:rStyle w:val="normaltextrun"/>
          <w:sz w:val="28"/>
          <w:szCs w:val="28"/>
        </w:rPr>
        <w:t>. Bill Walter volunteered to be the face of HTA at the event in Ian’s absence. A query was made about whether individuals who didn’t have a team could volunteer direct to be put into a team if available and this was confirmed. At this stage the issue of a potential subsidy for senior as well as junior teams was raised (it was indicated that this had been done partially in the past but didn’t seem to have made much difference to participation). The issue will be considered further.</w:t>
      </w:r>
    </w:p>
    <w:p w14:paraId="0606F273" w14:textId="77777777" w:rsidR="00C47B3A" w:rsidRDefault="00C47B3A" w:rsidP="00C47B3A">
      <w:pPr>
        <w:pStyle w:val="NormalWeb"/>
        <w:spacing w:before="0" w:beforeAutospacing="0" w:after="0" w:afterAutospacing="0"/>
        <w:rPr>
          <w:color w:val="000000"/>
          <w:sz w:val="27"/>
          <w:szCs w:val="27"/>
        </w:rPr>
      </w:pPr>
    </w:p>
    <w:p w14:paraId="538FD97A" w14:textId="48B6DEA3" w:rsidR="00C47B3A" w:rsidRPr="00C47B3A" w:rsidRDefault="00C47B3A" w:rsidP="00C47B3A">
      <w:pPr>
        <w:pStyle w:val="NormalWeb"/>
        <w:numPr>
          <w:ilvl w:val="0"/>
          <w:numId w:val="29"/>
        </w:numPr>
        <w:spacing w:before="0" w:beforeAutospacing="0" w:after="0" w:afterAutospacing="0"/>
        <w:ind w:left="426" w:firstLine="0"/>
        <w:rPr>
          <w:b/>
          <w:bCs/>
          <w:color w:val="000000"/>
          <w:sz w:val="27"/>
          <w:szCs w:val="27"/>
        </w:rPr>
      </w:pPr>
      <w:r w:rsidRPr="00C47B3A">
        <w:rPr>
          <w:b/>
          <w:bCs/>
          <w:color w:val="000000"/>
          <w:sz w:val="27"/>
          <w:szCs w:val="27"/>
        </w:rPr>
        <w:t xml:space="preserve">Senior Matters </w:t>
      </w:r>
    </w:p>
    <w:p w14:paraId="509703E5" w14:textId="77777777" w:rsidR="00C47B3A" w:rsidRPr="000311E5" w:rsidRDefault="00C47B3A" w:rsidP="00FC54BD">
      <w:pPr>
        <w:pStyle w:val="NormalWeb"/>
        <w:spacing w:before="0" w:beforeAutospacing="0" w:after="0" w:afterAutospacing="0"/>
        <w:ind w:left="720"/>
        <w:rPr>
          <w:b/>
          <w:color w:val="000000"/>
          <w:sz w:val="27"/>
          <w:szCs w:val="27"/>
        </w:rPr>
      </w:pPr>
      <w:r w:rsidRPr="000311E5">
        <w:rPr>
          <w:b/>
          <w:color w:val="000000"/>
          <w:sz w:val="27"/>
          <w:szCs w:val="27"/>
        </w:rPr>
        <w:t>9.1 Doubles Activities Committee members – Margaret</w:t>
      </w:r>
    </w:p>
    <w:p w14:paraId="4C7D5B95" w14:textId="64D5E398" w:rsidR="00C47B3A" w:rsidRDefault="00C47B3A" w:rsidP="00FC54BD">
      <w:pPr>
        <w:pStyle w:val="NormalWeb"/>
        <w:spacing w:before="0" w:beforeAutospacing="0" w:after="0" w:afterAutospacing="0"/>
        <w:ind w:left="720"/>
        <w:rPr>
          <w:rStyle w:val="eop"/>
          <w:sz w:val="28"/>
          <w:szCs w:val="28"/>
        </w:rPr>
      </w:pPr>
      <w:r w:rsidRPr="00FC54BD">
        <w:rPr>
          <w:rStyle w:val="normaltextrun"/>
          <w:bCs/>
          <w:sz w:val="28"/>
          <w:szCs w:val="28"/>
        </w:rPr>
        <w:t>Margaret</w:t>
      </w:r>
      <w:r w:rsidRPr="00FC54BD">
        <w:rPr>
          <w:rStyle w:val="eop"/>
          <w:bCs/>
          <w:sz w:val="28"/>
          <w:szCs w:val="28"/>
        </w:rPr>
        <w:t> Moseley</w:t>
      </w:r>
      <w:r>
        <w:rPr>
          <w:rStyle w:val="eop"/>
          <w:sz w:val="28"/>
          <w:szCs w:val="28"/>
        </w:rPr>
        <w:t xml:space="preserve">, Brian </w:t>
      </w:r>
      <w:proofErr w:type="spellStart"/>
      <w:r>
        <w:rPr>
          <w:rStyle w:val="eop"/>
          <w:sz w:val="28"/>
          <w:szCs w:val="28"/>
        </w:rPr>
        <w:t>Haddy</w:t>
      </w:r>
      <w:proofErr w:type="spellEnd"/>
      <w:r>
        <w:rPr>
          <w:rStyle w:val="eop"/>
          <w:sz w:val="28"/>
          <w:szCs w:val="28"/>
        </w:rPr>
        <w:t>, Katie Martin, Simon Ellis (observed from the floor that Simon had been unclear as to whether he was formally a member</w:t>
      </w:r>
      <w:r w:rsidR="00FC54BD">
        <w:rPr>
          <w:rStyle w:val="eop"/>
          <w:sz w:val="28"/>
          <w:szCs w:val="28"/>
        </w:rPr>
        <w:t xml:space="preserve"> - </w:t>
      </w:r>
      <w:r>
        <w:rPr>
          <w:rStyle w:val="eop"/>
          <w:sz w:val="28"/>
          <w:szCs w:val="28"/>
        </w:rPr>
        <w:t>confirmed by the Committee and the meeting with apologies for any confusion), Liz Lay</w:t>
      </w:r>
      <w:r w:rsidR="00FC54BD">
        <w:rPr>
          <w:rStyle w:val="eop"/>
          <w:sz w:val="28"/>
          <w:szCs w:val="28"/>
        </w:rPr>
        <w:t>.</w:t>
      </w:r>
    </w:p>
    <w:p w14:paraId="7C893DAB" w14:textId="77777777" w:rsidR="00FC54BD" w:rsidRDefault="00FC54BD" w:rsidP="00FC54BD">
      <w:pPr>
        <w:pStyle w:val="NormalWeb"/>
        <w:spacing w:before="0" w:beforeAutospacing="0" w:after="0" w:afterAutospacing="0"/>
        <w:ind w:left="720"/>
        <w:rPr>
          <w:color w:val="000000"/>
          <w:sz w:val="27"/>
          <w:szCs w:val="27"/>
        </w:rPr>
      </w:pPr>
    </w:p>
    <w:p w14:paraId="002F327B" w14:textId="77777777" w:rsidR="00C47B3A" w:rsidRPr="000311E5" w:rsidRDefault="00C47B3A" w:rsidP="00FC54BD">
      <w:pPr>
        <w:pStyle w:val="NormalWeb"/>
        <w:spacing w:before="0" w:beforeAutospacing="0" w:after="0" w:afterAutospacing="0"/>
        <w:ind w:left="720"/>
        <w:rPr>
          <w:b/>
          <w:color w:val="000000"/>
          <w:sz w:val="27"/>
          <w:szCs w:val="27"/>
        </w:rPr>
      </w:pPr>
      <w:r w:rsidRPr="000311E5">
        <w:rPr>
          <w:b/>
          <w:color w:val="000000"/>
          <w:sz w:val="27"/>
          <w:szCs w:val="27"/>
        </w:rPr>
        <w:t>9.2 Traditional Senior Activities Committee members – Jo</w:t>
      </w:r>
    </w:p>
    <w:p w14:paraId="2DB059DF" w14:textId="380FC833" w:rsidR="00C47B3A" w:rsidRDefault="00C47B3A" w:rsidP="00FC54BD">
      <w:pPr>
        <w:pStyle w:val="NormalWeb"/>
        <w:spacing w:before="0" w:beforeAutospacing="0" w:after="0" w:afterAutospacing="0"/>
        <w:ind w:left="720"/>
        <w:rPr>
          <w:rStyle w:val="eop"/>
          <w:bCs/>
          <w:sz w:val="28"/>
          <w:szCs w:val="28"/>
        </w:rPr>
      </w:pPr>
      <w:r w:rsidRPr="00FC54BD">
        <w:rPr>
          <w:rStyle w:val="normaltextrun"/>
          <w:bCs/>
          <w:sz w:val="28"/>
          <w:szCs w:val="28"/>
        </w:rPr>
        <w:t>Jo</w:t>
      </w:r>
      <w:r w:rsidRPr="00FC54BD">
        <w:rPr>
          <w:rStyle w:val="eop"/>
          <w:bCs/>
          <w:sz w:val="28"/>
          <w:szCs w:val="28"/>
        </w:rPr>
        <w:t xml:space="preserve"> Casey, Tarrant Hansen, Jen Robinson, </w:t>
      </w:r>
      <w:proofErr w:type="spellStart"/>
      <w:r w:rsidRPr="00FC54BD">
        <w:rPr>
          <w:rStyle w:val="eop"/>
          <w:bCs/>
          <w:sz w:val="28"/>
          <w:szCs w:val="28"/>
        </w:rPr>
        <w:t>Jono</w:t>
      </w:r>
      <w:proofErr w:type="spellEnd"/>
      <w:r w:rsidRPr="00FC54BD">
        <w:rPr>
          <w:rStyle w:val="eop"/>
          <w:bCs/>
          <w:sz w:val="28"/>
          <w:szCs w:val="28"/>
        </w:rPr>
        <w:t xml:space="preserve"> Abraham</w:t>
      </w:r>
    </w:p>
    <w:p w14:paraId="508028C3" w14:textId="77777777" w:rsidR="00FC54BD" w:rsidRPr="00FC54BD" w:rsidRDefault="00FC54BD" w:rsidP="00FC54BD">
      <w:pPr>
        <w:pStyle w:val="NormalWeb"/>
        <w:spacing w:before="0" w:beforeAutospacing="0" w:after="0" w:afterAutospacing="0"/>
        <w:ind w:left="720"/>
        <w:rPr>
          <w:bCs/>
          <w:color w:val="000000"/>
          <w:sz w:val="27"/>
          <w:szCs w:val="27"/>
        </w:rPr>
      </w:pPr>
    </w:p>
    <w:p w14:paraId="61749AE6" w14:textId="77777777" w:rsidR="00C47B3A" w:rsidRPr="000311E5" w:rsidRDefault="00C47B3A" w:rsidP="00FC54BD">
      <w:pPr>
        <w:pStyle w:val="NormalWeb"/>
        <w:spacing w:before="0" w:beforeAutospacing="0" w:after="0" w:afterAutospacing="0"/>
        <w:ind w:left="720"/>
        <w:rPr>
          <w:b/>
          <w:color w:val="000000"/>
          <w:sz w:val="27"/>
          <w:szCs w:val="27"/>
        </w:rPr>
      </w:pPr>
      <w:r w:rsidRPr="000311E5">
        <w:rPr>
          <w:b/>
          <w:color w:val="000000"/>
          <w:sz w:val="27"/>
          <w:szCs w:val="27"/>
        </w:rPr>
        <w:t>9.3 Senior Doubles Formats</w:t>
      </w:r>
    </w:p>
    <w:p w14:paraId="059EFCAE" w14:textId="67DAF1DA" w:rsidR="00C47B3A" w:rsidRDefault="00C47B3A" w:rsidP="00FC54BD">
      <w:pPr>
        <w:pStyle w:val="paragraph"/>
        <w:ind w:left="720"/>
        <w:textAlignment w:val="baseline"/>
        <w:rPr>
          <w:color w:val="000000"/>
          <w:sz w:val="27"/>
          <w:szCs w:val="27"/>
        </w:rPr>
      </w:pPr>
      <w:r w:rsidRPr="000311E5">
        <w:rPr>
          <w:color w:val="000000"/>
          <w:sz w:val="27"/>
          <w:szCs w:val="27"/>
        </w:rPr>
        <w:t xml:space="preserve">6 player teams (up to 8 players permitted). Each player plays 4 sets. Aldgate requested to allow up to 10 players – </w:t>
      </w:r>
      <w:r w:rsidR="00FC54BD">
        <w:rPr>
          <w:color w:val="000000"/>
          <w:sz w:val="27"/>
          <w:szCs w:val="27"/>
        </w:rPr>
        <w:t xml:space="preserve">see </w:t>
      </w:r>
      <w:r w:rsidRPr="000311E5">
        <w:rPr>
          <w:color w:val="000000"/>
          <w:sz w:val="27"/>
          <w:szCs w:val="27"/>
        </w:rPr>
        <w:t>earlier noted discussion</w:t>
      </w:r>
      <w:r w:rsidR="00FC54BD">
        <w:rPr>
          <w:color w:val="000000"/>
          <w:sz w:val="27"/>
          <w:szCs w:val="27"/>
        </w:rPr>
        <w:t xml:space="preserve"> above</w:t>
      </w:r>
      <w:r w:rsidRPr="000311E5">
        <w:rPr>
          <w:color w:val="000000"/>
          <w:sz w:val="27"/>
          <w:szCs w:val="27"/>
        </w:rPr>
        <w:t>.</w:t>
      </w:r>
      <w:r w:rsidR="00FC54BD">
        <w:rPr>
          <w:color w:val="000000"/>
          <w:sz w:val="27"/>
          <w:szCs w:val="27"/>
        </w:rPr>
        <w:t xml:space="preserve"> </w:t>
      </w:r>
      <w:r>
        <w:rPr>
          <w:color w:val="000000"/>
          <w:sz w:val="27"/>
          <w:szCs w:val="27"/>
        </w:rPr>
        <w:t xml:space="preserve">In response to a query as to why there were 4 not 3 sets it was noted that this had been the majority preference from the polling undertaken. Rubber details were then gone through, with a note that any substitutions would have to maintain correct gender balances. Rules will be updated detailing all relevant changes. </w:t>
      </w:r>
    </w:p>
    <w:p w14:paraId="557D1987" w14:textId="77777777" w:rsidR="00FC54BD" w:rsidRDefault="00FC54BD" w:rsidP="00FC54BD">
      <w:pPr>
        <w:pStyle w:val="paragraph"/>
        <w:ind w:left="720"/>
        <w:textAlignment w:val="baseline"/>
        <w:rPr>
          <w:color w:val="000000"/>
          <w:sz w:val="27"/>
          <w:szCs w:val="27"/>
        </w:rPr>
      </w:pPr>
    </w:p>
    <w:p w14:paraId="3F505AB4" w14:textId="769EFF03" w:rsidR="00C47B3A" w:rsidRPr="000311E5" w:rsidRDefault="00FC54BD" w:rsidP="00FC54BD">
      <w:pPr>
        <w:pStyle w:val="NormalWeb"/>
        <w:spacing w:before="0" w:beforeAutospacing="0" w:after="0" w:afterAutospacing="0"/>
        <w:ind w:left="720"/>
        <w:rPr>
          <w:b/>
          <w:color w:val="000000"/>
          <w:sz w:val="27"/>
          <w:szCs w:val="27"/>
        </w:rPr>
      </w:pPr>
      <w:r>
        <w:rPr>
          <w:b/>
          <w:color w:val="000000"/>
          <w:sz w:val="27"/>
          <w:szCs w:val="27"/>
        </w:rPr>
        <w:lastRenderedPageBreak/>
        <w:t xml:space="preserve">9.4 </w:t>
      </w:r>
      <w:r w:rsidR="00C47B3A" w:rsidRPr="000311E5">
        <w:rPr>
          <w:b/>
          <w:color w:val="000000"/>
          <w:sz w:val="27"/>
          <w:szCs w:val="27"/>
        </w:rPr>
        <w:t>Senior Season and Nomination Dates and Process</w:t>
      </w:r>
    </w:p>
    <w:p w14:paraId="08B48DC6" w14:textId="77777777" w:rsidR="00C47B3A" w:rsidRPr="000311E5" w:rsidRDefault="00C47B3A" w:rsidP="00B079CB">
      <w:pPr>
        <w:pStyle w:val="paragraph"/>
        <w:ind w:left="720"/>
        <w:textAlignment w:val="baseline"/>
        <w:rPr>
          <w:color w:val="000000"/>
          <w:sz w:val="27"/>
          <w:szCs w:val="27"/>
        </w:rPr>
      </w:pPr>
      <w:r w:rsidRPr="000311E5">
        <w:rPr>
          <w:color w:val="000000"/>
          <w:sz w:val="27"/>
          <w:szCs w:val="27"/>
        </w:rPr>
        <w:t>Jo noted that people requested more tennis, and SAC tried to include 2 extra playing dates in January – however TSA have requested that we don’t play on 11th Jan – Country Carnival. Dates as follows:</w:t>
      </w:r>
    </w:p>
    <w:p w14:paraId="11AFAB5E" w14:textId="77777777" w:rsidR="00C47B3A" w:rsidRPr="000311E5" w:rsidRDefault="00C47B3A" w:rsidP="00C47B3A">
      <w:pPr>
        <w:pStyle w:val="ListParagraph"/>
        <w:numPr>
          <w:ilvl w:val="0"/>
          <w:numId w:val="36"/>
        </w:numPr>
        <w:tabs>
          <w:tab w:val="left" w:pos="5245"/>
        </w:tabs>
        <w:spacing w:after="0" w:line="240" w:lineRule="auto"/>
        <w:rPr>
          <w:rFonts w:ascii="Times New Roman" w:eastAsia="Times New Roman" w:hAnsi="Times New Roman" w:cs="Times New Roman"/>
          <w:color w:val="000000"/>
          <w:sz w:val="27"/>
          <w:szCs w:val="27"/>
          <w:lang w:eastAsia="en-AU"/>
        </w:rPr>
      </w:pPr>
      <w:bookmarkStart w:id="0" w:name="_Hlk521222196"/>
      <w:r w:rsidRPr="000311E5">
        <w:rPr>
          <w:rFonts w:ascii="Times New Roman" w:eastAsia="Times New Roman" w:hAnsi="Times New Roman" w:cs="Times New Roman"/>
          <w:color w:val="000000"/>
          <w:sz w:val="27"/>
          <w:szCs w:val="27"/>
          <w:lang w:eastAsia="en-AU"/>
        </w:rPr>
        <w:t>12th Oct - 14th Dec – 10 weeks</w:t>
      </w:r>
    </w:p>
    <w:p w14:paraId="1B4DDEBC"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18th Jan – 1 week</w:t>
      </w:r>
    </w:p>
    <w:p w14:paraId="1566A4DF"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Long Weekend 25th Jan –– no play</w:t>
      </w:r>
    </w:p>
    <w:p w14:paraId="1DCFB8EF"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1st Feb – 29th Feb – 5 weeks</w:t>
      </w:r>
    </w:p>
    <w:p w14:paraId="44F66BF6"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Long Weekend 7th March – no play</w:t>
      </w:r>
    </w:p>
    <w:p w14:paraId="3C988C9E"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Semi Finals – 14th March</w:t>
      </w:r>
    </w:p>
    <w:p w14:paraId="4357517B"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Preliminary Finals 21st March</w:t>
      </w:r>
    </w:p>
    <w:p w14:paraId="07DDAB7C"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Grand Finals 28th March</w:t>
      </w:r>
      <w:bookmarkEnd w:id="0"/>
    </w:p>
    <w:p w14:paraId="5E0878AE" w14:textId="77777777" w:rsidR="00C47B3A" w:rsidRPr="000311E5" w:rsidRDefault="00C47B3A" w:rsidP="00C47B3A">
      <w:pPr>
        <w:pStyle w:val="ListParagraph"/>
        <w:numPr>
          <w:ilvl w:val="0"/>
          <w:numId w:val="36"/>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Easter – Friday 10th April</w:t>
      </w:r>
    </w:p>
    <w:p w14:paraId="060A93BD" w14:textId="77777777" w:rsidR="00C47B3A" w:rsidRPr="000311E5" w:rsidRDefault="00C47B3A" w:rsidP="00C47B3A">
      <w:pPr>
        <w:pStyle w:val="ListParagraph"/>
        <w:numPr>
          <w:ilvl w:val="0"/>
          <w:numId w:val="35"/>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16 playing weeks in total</w:t>
      </w:r>
    </w:p>
    <w:p w14:paraId="06E2BBE7" w14:textId="77777777" w:rsidR="00B079CB" w:rsidRDefault="00C47B3A" w:rsidP="00E66667">
      <w:pPr>
        <w:pStyle w:val="ListParagraph"/>
        <w:numPr>
          <w:ilvl w:val="0"/>
          <w:numId w:val="35"/>
        </w:numPr>
        <w:spacing w:after="0" w:line="240" w:lineRule="auto"/>
        <w:rPr>
          <w:rFonts w:ascii="Times New Roman" w:eastAsia="Times New Roman" w:hAnsi="Times New Roman" w:cs="Times New Roman"/>
          <w:color w:val="000000"/>
          <w:sz w:val="27"/>
          <w:szCs w:val="27"/>
          <w:lang w:eastAsia="en-AU"/>
        </w:rPr>
      </w:pPr>
      <w:r w:rsidRPr="00B079CB">
        <w:rPr>
          <w:rFonts w:ascii="Times New Roman" w:eastAsia="Times New Roman" w:hAnsi="Times New Roman" w:cs="Times New Roman"/>
          <w:color w:val="000000"/>
          <w:sz w:val="27"/>
          <w:szCs w:val="27"/>
          <w:lang w:eastAsia="en-AU"/>
        </w:rPr>
        <w:t xml:space="preserve">Senior Nominations online, with word doc copy of all team members in order of merit to be sent to Trad &amp; Doubles Committees. Open 29th Aug–15th Sept. Instructions will be sent out. </w:t>
      </w:r>
    </w:p>
    <w:p w14:paraId="4BEDAFA7" w14:textId="4D56680E" w:rsidR="00C47B3A" w:rsidRPr="00B079CB" w:rsidRDefault="00C47B3A" w:rsidP="00E66667">
      <w:pPr>
        <w:pStyle w:val="ListParagraph"/>
        <w:numPr>
          <w:ilvl w:val="0"/>
          <w:numId w:val="35"/>
        </w:numPr>
        <w:spacing w:after="0" w:line="240" w:lineRule="auto"/>
        <w:rPr>
          <w:rFonts w:ascii="Times New Roman" w:eastAsia="Times New Roman" w:hAnsi="Times New Roman" w:cs="Times New Roman"/>
          <w:color w:val="000000"/>
          <w:sz w:val="27"/>
          <w:szCs w:val="27"/>
          <w:lang w:eastAsia="en-AU"/>
        </w:rPr>
      </w:pPr>
      <w:r w:rsidRPr="00B079CB">
        <w:rPr>
          <w:rFonts w:ascii="Times New Roman" w:eastAsia="Times New Roman" w:hAnsi="Times New Roman" w:cs="Times New Roman"/>
          <w:color w:val="000000"/>
          <w:sz w:val="27"/>
          <w:szCs w:val="27"/>
          <w:lang w:eastAsia="en-AU"/>
        </w:rPr>
        <w:t xml:space="preserve">In response to a query Jo indicated that Senior Grading would be done within a few days of 15/9 and released before the end of September. </w:t>
      </w:r>
    </w:p>
    <w:p w14:paraId="78786498" w14:textId="77777777" w:rsidR="00C47B3A" w:rsidRPr="000311E5" w:rsidRDefault="00C47B3A" w:rsidP="00B079CB">
      <w:pPr>
        <w:pStyle w:val="NormalWeb"/>
        <w:spacing w:before="0" w:beforeAutospacing="0" w:after="0" w:afterAutospacing="0"/>
        <w:ind w:left="720"/>
        <w:rPr>
          <w:b/>
          <w:color w:val="000000"/>
          <w:sz w:val="27"/>
          <w:szCs w:val="27"/>
        </w:rPr>
      </w:pPr>
      <w:r w:rsidRPr="000311E5">
        <w:rPr>
          <w:b/>
          <w:color w:val="000000"/>
          <w:sz w:val="27"/>
          <w:szCs w:val="27"/>
        </w:rPr>
        <w:t xml:space="preserve">9.5 Senior Scoresheets, Fixtures Access to Information </w:t>
      </w:r>
    </w:p>
    <w:p w14:paraId="3DB80DA2" w14:textId="77777777" w:rsidR="00C47B3A" w:rsidRPr="000311E5" w:rsidRDefault="00C47B3A" w:rsidP="00B079CB">
      <w:pPr>
        <w:spacing w:after="0"/>
        <w:ind w:left="720"/>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Jo noted that these were all online. All players should be registered to use Match Centre website, to allow them to access match info, ladders, stats etc. Instructions will again be sent out on how to:</w:t>
      </w:r>
    </w:p>
    <w:p w14:paraId="58EFE7C7" w14:textId="77777777" w:rsidR="00C47B3A" w:rsidRPr="000311E5" w:rsidRDefault="00C47B3A" w:rsidP="00C47B3A">
      <w:pPr>
        <w:pStyle w:val="ListParagraph"/>
        <w:numPr>
          <w:ilvl w:val="2"/>
          <w:numId w:val="34"/>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Register and link your tennis profiles</w:t>
      </w:r>
    </w:p>
    <w:p w14:paraId="069B94AA" w14:textId="77777777" w:rsidR="00C47B3A" w:rsidRPr="000311E5" w:rsidRDefault="00C47B3A" w:rsidP="00C47B3A">
      <w:pPr>
        <w:pStyle w:val="ListParagraph"/>
        <w:numPr>
          <w:ilvl w:val="2"/>
          <w:numId w:val="34"/>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Print a scoresheet</w:t>
      </w:r>
    </w:p>
    <w:p w14:paraId="19A2E94B" w14:textId="77777777" w:rsidR="00C47B3A" w:rsidRPr="000311E5" w:rsidRDefault="00C47B3A" w:rsidP="00C47B3A">
      <w:pPr>
        <w:pStyle w:val="ListParagraph"/>
        <w:numPr>
          <w:ilvl w:val="2"/>
          <w:numId w:val="34"/>
        </w:numPr>
        <w:spacing w:after="0" w:line="240" w:lineRule="auto"/>
        <w:rPr>
          <w:rFonts w:ascii="Times New Roman" w:eastAsia="Times New Roman" w:hAnsi="Times New Roman" w:cs="Times New Roman"/>
          <w:color w:val="000000"/>
          <w:sz w:val="27"/>
          <w:szCs w:val="27"/>
          <w:lang w:eastAsia="en-AU"/>
        </w:rPr>
      </w:pPr>
      <w:r w:rsidRPr="000311E5">
        <w:rPr>
          <w:rFonts w:ascii="Times New Roman" w:eastAsia="Times New Roman" w:hAnsi="Times New Roman" w:cs="Times New Roman"/>
          <w:color w:val="000000"/>
          <w:sz w:val="27"/>
          <w:szCs w:val="27"/>
          <w:lang w:eastAsia="en-AU"/>
        </w:rPr>
        <w:t>Look up a single or season’s worth of fixtures</w:t>
      </w:r>
    </w:p>
    <w:p w14:paraId="19DCAA2E" w14:textId="77777777" w:rsidR="00C47B3A" w:rsidRPr="000311E5" w:rsidRDefault="00C47B3A" w:rsidP="00B079CB">
      <w:pPr>
        <w:pStyle w:val="NormalWeb"/>
        <w:spacing w:before="0" w:beforeAutospacing="0" w:after="0" w:afterAutospacing="0"/>
        <w:ind w:left="720"/>
        <w:rPr>
          <w:b/>
          <w:color w:val="000000"/>
          <w:sz w:val="27"/>
          <w:szCs w:val="27"/>
        </w:rPr>
      </w:pPr>
      <w:r w:rsidRPr="000311E5">
        <w:rPr>
          <w:b/>
          <w:color w:val="000000"/>
          <w:sz w:val="27"/>
          <w:szCs w:val="27"/>
        </w:rPr>
        <w:t>9.6 Inter Association match (Great Southern v Hills)</w:t>
      </w:r>
    </w:p>
    <w:p w14:paraId="41796893" w14:textId="447DDFAD" w:rsidR="00C47B3A" w:rsidRDefault="00C47B3A" w:rsidP="00B079CB">
      <w:pPr>
        <w:pStyle w:val="NormalWeb"/>
        <w:spacing w:before="0" w:beforeAutospacing="0" w:after="0" w:afterAutospacing="0"/>
        <w:ind w:left="720"/>
        <w:rPr>
          <w:color w:val="000000"/>
          <w:sz w:val="27"/>
          <w:szCs w:val="27"/>
        </w:rPr>
      </w:pPr>
      <w:r>
        <w:rPr>
          <w:color w:val="000000"/>
          <w:sz w:val="27"/>
          <w:szCs w:val="27"/>
        </w:rPr>
        <w:t xml:space="preserve">Jo asked whether anyone was willing to pick this up. Ian noted that while it hadn’t been run for a few years it would be good if it was picked up again and that Port Elliot was a good venue. Clubs were asked to consult with members. </w:t>
      </w:r>
    </w:p>
    <w:p w14:paraId="2BFABED3" w14:textId="77777777" w:rsidR="00B079CB" w:rsidRDefault="00B079CB" w:rsidP="00B079CB">
      <w:pPr>
        <w:pStyle w:val="NormalWeb"/>
        <w:spacing w:before="0" w:beforeAutospacing="0" w:after="0" w:afterAutospacing="0"/>
        <w:ind w:left="720"/>
        <w:rPr>
          <w:color w:val="000000"/>
          <w:sz w:val="27"/>
          <w:szCs w:val="27"/>
        </w:rPr>
      </w:pPr>
    </w:p>
    <w:p w14:paraId="69AD9C47" w14:textId="218D0A66" w:rsidR="00C47B3A" w:rsidRPr="00C47B3A" w:rsidRDefault="00C47B3A" w:rsidP="00B079CB">
      <w:pPr>
        <w:pStyle w:val="NormalWeb"/>
        <w:numPr>
          <w:ilvl w:val="0"/>
          <w:numId w:val="29"/>
        </w:numPr>
        <w:spacing w:before="0" w:beforeAutospacing="0" w:after="0" w:afterAutospacing="0"/>
        <w:ind w:left="851" w:hanging="425"/>
        <w:rPr>
          <w:b/>
          <w:bCs/>
          <w:color w:val="000000"/>
          <w:sz w:val="27"/>
          <w:szCs w:val="27"/>
        </w:rPr>
      </w:pPr>
      <w:r w:rsidRPr="00C47B3A">
        <w:rPr>
          <w:b/>
          <w:bCs/>
          <w:color w:val="000000"/>
          <w:sz w:val="27"/>
          <w:szCs w:val="27"/>
        </w:rPr>
        <w:t>Any Other Business</w:t>
      </w:r>
    </w:p>
    <w:p w14:paraId="1B4E2CF4" w14:textId="77777777" w:rsidR="00B079CB" w:rsidRDefault="00C47B3A" w:rsidP="00B079CB">
      <w:pPr>
        <w:pStyle w:val="paragraph"/>
        <w:ind w:left="426"/>
        <w:textAlignment w:val="baseline"/>
        <w:rPr>
          <w:color w:val="000000"/>
          <w:sz w:val="27"/>
          <w:szCs w:val="27"/>
        </w:rPr>
      </w:pPr>
      <w:r w:rsidRPr="000311E5">
        <w:rPr>
          <w:color w:val="000000"/>
          <w:sz w:val="27"/>
          <w:szCs w:val="27"/>
        </w:rPr>
        <w:t xml:space="preserve">Robyn </w:t>
      </w:r>
      <w:proofErr w:type="spellStart"/>
      <w:r w:rsidRPr="000311E5">
        <w:rPr>
          <w:color w:val="000000"/>
          <w:sz w:val="27"/>
          <w:szCs w:val="27"/>
        </w:rPr>
        <w:t>Starcic</w:t>
      </w:r>
      <w:proofErr w:type="spellEnd"/>
      <w:r w:rsidRPr="000311E5">
        <w:rPr>
          <w:color w:val="000000"/>
          <w:sz w:val="27"/>
          <w:szCs w:val="27"/>
        </w:rPr>
        <w:t xml:space="preserve"> is chasing up various shields/trophies – and asked that clubs assist and return outstanding items ASAP. Robyn then went through the list of outstanding items and attendees from the relevant clubs agreed to ensure return of those items. The Committee noted with gratitude Robyn’s considerable work on behalf of the HTA</w:t>
      </w:r>
      <w:r w:rsidR="00B079CB">
        <w:rPr>
          <w:color w:val="000000"/>
          <w:sz w:val="27"/>
          <w:szCs w:val="27"/>
        </w:rPr>
        <w:t>.</w:t>
      </w:r>
    </w:p>
    <w:p w14:paraId="4B04C15E" w14:textId="77777777" w:rsidR="00B079CB" w:rsidRDefault="00B079CB" w:rsidP="00B079CB">
      <w:pPr>
        <w:pStyle w:val="paragraph"/>
        <w:ind w:left="426"/>
        <w:textAlignment w:val="baseline"/>
        <w:rPr>
          <w:color w:val="000000"/>
          <w:sz w:val="27"/>
          <w:szCs w:val="27"/>
        </w:rPr>
      </w:pPr>
    </w:p>
    <w:p w14:paraId="49AD0B80" w14:textId="77777777" w:rsidR="00B079CB" w:rsidRDefault="00C47B3A" w:rsidP="00B079CB">
      <w:pPr>
        <w:pStyle w:val="paragraph"/>
        <w:ind w:left="426"/>
        <w:textAlignment w:val="baseline"/>
        <w:rPr>
          <w:color w:val="000000"/>
          <w:sz w:val="27"/>
          <w:szCs w:val="27"/>
        </w:rPr>
      </w:pPr>
      <w:r w:rsidRPr="000311E5">
        <w:rPr>
          <w:color w:val="000000"/>
          <w:sz w:val="27"/>
          <w:szCs w:val="27"/>
        </w:rPr>
        <w:t xml:space="preserve">There were some surplus balls and other items available as a result of prior ball purchase arrangements – these may be available for winter. </w:t>
      </w:r>
    </w:p>
    <w:p w14:paraId="067E279B" w14:textId="77777777" w:rsidR="00B079CB" w:rsidRDefault="00B079CB" w:rsidP="00B079CB">
      <w:pPr>
        <w:pStyle w:val="paragraph"/>
        <w:ind w:left="426"/>
        <w:textAlignment w:val="baseline"/>
        <w:rPr>
          <w:color w:val="000000"/>
          <w:sz w:val="27"/>
          <w:szCs w:val="27"/>
        </w:rPr>
      </w:pPr>
    </w:p>
    <w:p w14:paraId="1476D476" w14:textId="0E9F0B38" w:rsidR="00C47B3A" w:rsidRPr="000311E5" w:rsidRDefault="00C47B3A" w:rsidP="00B079CB">
      <w:pPr>
        <w:pStyle w:val="paragraph"/>
        <w:ind w:left="426"/>
        <w:textAlignment w:val="baseline"/>
        <w:rPr>
          <w:color w:val="000000"/>
          <w:sz w:val="27"/>
          <w:szCs w:val="27"/>
        </w:rPr>
      </w:pPr>
      <w:r w:rsidRPr="000311E5">
        <w:rPr>
          <w:color w:val="000000"/>
          <w:sz w:val="27"/>
          <w:szCs w:val="27"/>
        </w:rPr>
        <w:t xml:space="preserve">A suggestion was made from the floor that HTA consider a Best Junior/Best and Fairest award be made. The merits, complications and potential ways of implementing this were discussed further. Ian Barry agreed that JAC would examine this further. </w:t>
      </w:r>
    </w:p>
    <w:p w14:paraId="731DA5FF" w14:textId="77777777" w:rsidR="00C47B3A" w:rsidRPr="000311E5" w:rsidRDefault="00C47B3A" w:rsidP="00C47B3A">
      <w:pPr>
        <w:spacing w:after="0"/>
        <w:rPr>
          <w:rFonts w:ascii="Times New Roman" w:eastAsia="Times New Roman" w:hAnsi="Times New Roman" w:cs="Times New Roman"/>
          <w:color w:val="000000"/>
          <w:sz w:val="27"/>
          <w:szCs w:val="27"/>
          <w:lang w:eastAsia="en-AU"/>
        </w:rPr>
      </w:pPr>
    </w:p>
    <w:p w14:paraId="537610C3" w14:textId="77777777" w:rsidR="00C47B3A" w:rsidRPr="000311E5" w:rsidRDefault="00C47B3A" w:rsidP="00C47B3A">
      <w:pPr>
        <w:spacing w:after="0"/>
        <w:rPr>
          <w:rFonts w:ascii="Times New Roman" w:eastAsia="Times New Roman" w:hAnsi="Times New Roman" w:cs="Times New Roman"/>
          <w:b/>
          <w:color w:val="000000"/>
          <w:sz w:val="27"/>
          <w:szCs w:val="27"/>
          <w:lang w:eastAsia="en-AU"/>
        </w:rPr>
      </w:pPr>
      <w:r w:rsidRPr="000311E5">
        <w:rPr>
          <w:rFonts w:ascii="Times New Roman" w:eastAsia="Times New Roman" w:hAnsi="Times New Roman" w:cs="Times New Roman"/>
          <w:b/>
          <w:color w:val="000000"/>
          <w:sz w:val="27"/>
          <w:szCs w:val="27"/>
          <w:lang w:eastAsia="en-AU"/>
        </w:rPr>
        <w:t>There being no further business the meeting was closed at 8.50pm with thanks to all in attendance.</w:t>
      </w:r>
    </w:p>
    <w:p w14:paraId="42277CD8" w14:textId="77777777" w:rsidR="00C47B3A" w:rsidRPr="00C47B3A" w:rsidRDefault="00C47B3A" w:rsidP="00C47B3A">
      <w:pPr>
        <w:pStyle w:val="NormalWeb"/>
        <w:spacing w:before="0" w:beforeAutospacing="0" w:after="0" w:afterAutospacing="0"/>
        <w:ind w:left="1134" w:hanging="22"/>
        <w:rPr>
          <w:color w:val="000000"/>
          <w:sz w:val="27"/>
          <w:szCs w:val="27"/>
        </w:rPr>
      </w:pPr>
    </w:p>
    <w:p w14:paraId="6C835F34" w14:textId="77777777" w:rsidR="00130618" w:rsidRDefault="00130618" w:rsidP="00B079CB">
      <w:pPr>
        <w:tabs>
          <w:tab w:val="left" w:pos="426"/>
        </w:tabs>
        <w:spacing w:after="0"/>
        <w:rPr>
          <w:rFonts w:ascii="AR CHRISTY" w:hAnsi="AR CHRISTY"/>
          <w:sz w:val="20"/>
          <w:szCs w:val="20"/>
        </w:rPr>
      </w:pPr>
      <w:bookmarkStart w:id="1" w:name="_GoBack"/>
      <w:bookmarkEnd w:id="1"/>
      <w:r>
        <w:rPr>
          <w:rFonts w:ascii="AR CHRISTY" w:hAnsi="AR CHRISTY"/>
          <w:sz w:val="72"/>
          <w:szCs w:val="72"/>
        </w:rPr>
        <w:t xml:space="preserve">  </w:t>
      </w:r>
      <w:r>
        <w:rPr>
          <w:rFonts w:ascii="AR CHRISTY" w:hAnsi="AR CHRISTY"/>
          <w:sz w:val="96"/>
          <w:szCs w:val="96"/>
        </w:rPr>
        <w:t xml:space="preserve">    </w:t>
      </w:r>
      <w:r>
        <w:rPr>
          <w:rFonts w:ascii="AR CHRISTY" w:hAnsi="AR CHRISTY"/>
          <w:sz w:val="20"/>
          <w:szCs w:val="20"/>
        </w:rPr>
        <w:t xml:space="preserve">                              </w:t>
      </w:r>
    </w:p>
    <w:sectPr w:rsidR="00130618" w:rsidSect="003D65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E3CE" w14:textId="77777777" w:rsidR="00994EFA" w:rsidRDefault="00994EFA" w:rsidP="00621A9E">
      <w:pPr>
        <w:spacing w:after="0" w:line="240" w:lineRule="auto"/>
      </w:pPr>
      <w:r>
        <w:separator/>
      </w:r>
    </w:p>
  </w:endnote>
  <w:endnote w:type="continuationSeparator" w:id="0">
    <w:p w14:paraId="46CA84E9" w14:textId="77777777" w:rsidR="00994EFA" w:rsidRDefault="00994EFA" w:rsidP="0062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360B" w14:textId="77777777" w:rsidR="00994EFA" w:rsidRDefault="00994EFA" w:rsidP="00621A9E">
      <w:pPr>
        <w:spacing w:after="0" w:line="240" w:lineRule="auto"/>
      </w:pPr>
      <w:r>
        <w:separator/>
      </w:r>
    </w:p>
  </w:footnote>
  <w:footnote w:type="continuationSeparator" w:id="0">
    <w:p w14:paraId="6D664EB7" w14:textId="77777777" w:rsidR="00994EFA" w:rsidRDefault="00994EFA" w:rsidP="00621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9AE"/>
    <w:multiLevelType w:val="multilevel"/>
    <w:tmpl w:val="D4BCB3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00C22"/>
    <w:multiLevelType w:val="multilevel"/>
    <w:tmpl w:val="68F84D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DC0923"/>
    <w:multiLevelType w:val="multilevel"/>
    <w:tmpl w:val="35DC8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F378B"/>
    <w:multiLevelType w:val="multilevel"/>
    <w:tmpl w:val="35DC81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8947FA"/>
    <w:multiLevelType w:val="multilevel"/>
    <w:tmpl w:val="FB2EC5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3586C"/>
    <w:multiLevelType w:val="multilevel"/>
    <w:tmpl w:val="35DC8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07B2D"/>
    <w:multiLevelType w:val="multilevel"/>
    <w:tmpl w:val="A36A8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7039F"/>
    <w:multiLevelType w:val="multilevel"/>
    <w:tmpl w:val="35DC81A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28F2F8C"/>
    <w:multiLevelType w:val="multilevel"/>
    <w:tmpl w:val="35DC81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3D3CCB"/>
    <w:multiLevelType w:val="hybridMultilevel"/>
    <w:tmpl w:val="8F7E4A1E"/>
    <w:lvl w:ilvl="0" w:tplc="17C68FB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F5FE6"/>
    <w:multiLevelType w:val="hybridMultilevel"/>
    <w:tmpl w:val="1248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80AF2"/>
    <w:multiLevelType w:val="multilevel"/>
    <w:tmpl w:val="3F643F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57054"/>
    <w:multiLevelType w:val="multilevel"/>
    <w:tmpl w:val="1EB80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E79AB"/>
    <w:multiLevelType w:val="hybridMultilevel"/>
    <w:tmpl w:val="E91A08DE"/>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4323AF"/>
    <w:multiLevelType w:val="multilevel"/>
    <w:tmpl w:val="5874EE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421A4"/>
    <w:multiLevelType w:val="multilevel"/>
    <w:tmpl w:val="E2068152"/>
    <w:lvl w:ilvl="0">
      <w:start w:val="1"/>
      <w:numFmt w:val="bullet"/>
      <w:lvlText w:val=""/>
      <w:lvlJc w:val="left"/>
      <w:pPr>
        <w:ind w:left="1350" w:hanging="360"/>
      </w:pPr>
      <w:rPr>
        <w:rFonts w:ascii="Symbol" w:hAnsi="Symbol" w:hint="default"/>
      </w:rPr>
    </w:lvl>
    <w:lvl w:ilvl="1">
      <w:start w:val="1"/>
      <w:numFmt w:val="bullet"/>
      <w:lvlText w:val=""/>
      <w:lvlJc w:val="left"/>
      <w:pPr>
        <w:ind w:left="2070" w:hanging="360"/>
      </w:pPr>
      <w:rPr>
        <w:rFonts w:ascii="Symbol" w:hAnsi="Symbol" w:hint="default"/>
      </w:rPr>
    </w:lvl>
    <w:lvl w:ilvl="2">
      <w:start w:val="1"/>
      <w:numFmt w:val="bullet"/>
      <w:lvlText w:val=""/>
      <w:lvlJc w:val="left"/>
      <w:pPr>
        <w:ind w:left="3150" w:hanging="720"/>
      </w:pPr>
      <w:rPr>
        <w:rFonts w:ascii="Symbol" w:hAnsi="Symbol"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5670"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550" w:hanging="1800"/>
      </w:pPr>
      <w:rPr>
        <w:rFonts w:hint="default"/>
      </w:rPr>
    </w:lvl>
  </w:abstractNum>
  <w:abstractNum w:abstractNumId="16" w15:restartNumberingAfterBreak="0">
    <w:nsid w:val="3D605DC8"/>
    <w:multiLevelType w:val="hybridMultilevel"/>
    <w:tmpl w:val="648CD8A2"/>
    <w:lvl w:ilvl="0" w:tplc="0C09000F">
      <w:start w:val="1"/>
      <w:numFmt w:val="decimal"/>
      <w:lvlText w:val="%1."/>
      <w:lvlJc w:val="left"/>
      <w:pPr>
        <w:ind w:left="0" w:hanging="360"/>
      </w:pPr>
      <w:rPr>
        <w:rFonts w:hint="default"/>
        <w:b w:val="0"/>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15:restartNumberingAfterBreak="0">
    <w:nsid w:val="3DE00B82"/>
    <w:multiLevelType w:val="multilevel"/>
    <w:tmpl w:val="6D888C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660DD"/>
    <w:multiLevelType w:val="hybridMultilevel"/>
    <w:tmpl w:val="F528AF9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66A98"/>
    <w:multiLevelType w:val="multilevel"/>
    <w:tmpl w:val="2CB6CE8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4360B82"/>
    <w:multiLevelType w:val="multilevel"/>
    <w:tmpl w:val="7B68E8C0"/>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747916"/>
    <w:multiLevelType w:val="multilevel"/>
    <w:tmpl w:val="09D465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82612"/>
    <w:multiLevelType w:val="hybridMultilevel"/>
    <w:tmpl w:val="96909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0B7440"/>
    <w:multiLevelType w:val="hybridMultilevel"/>
    <w:tmpl w:val="16D8B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FD688D"/>
    <w:multiLevelType w:val="multilevel"/>
    <w:tmpl w:val="67F828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EE5D2B"/>
    <w:multiLevelType w:val="multilevel"/>
    <w:tmpl w:val="0D9434CC"/>
    <w:lvl w:ilvl="0">
      <w:start w:val="1"/>
      <w:numFmt w:val="bullet"/>
      <w:lvlText w:val="o"/>
      <w:lvlJc w:val="left"/>
      <w:pPr>
        <w:ind w:left="1710" w:hanging="360"/>
      </w:pPr>
      <w:rPr>
        <w:rFonts w:ascii="Courier New" w:hAnsi="Courier New" w:cs="Courier New" w:hint="default"/>
      </w:rPr>
    </w:lvl>
    <w:lvl w:ilvl="1">
      <w:start w:val="1"/>
      <w:numFmt w:val="bullet"/>
      <w:lvlText w:val=""/>
      <w:lvlJc w:val="left"/>
      <w:pPr>
        <w:ind w:left="2430" w:hanging="360"/>
      </w:pPr>
      <w:rPr>
        <w:rFonts w:ascii="Symbol" w:hAnsi="Symbol" w:hint="default"/>
      </w:rPr>
    </w:lvl>
    <w:lvl w:ilvl="2">
      <w:start w:val="1"/>
      <w:numFmt w:val="bullet"/>
      <w:lvlText w:val=""/>
      <w:lvlJc w:val="left"/>
      <w:pPr>
        <w:ind w:left="3510" w:hanging="720"/>
      </w:pPr>
      <w:rPr>
        <w:rFonts w:ascii="Symbol" w:hAnsi="Symbol"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310" w:hanging="1080"/>
      </w:pPr>
      <w:rPr>
        <w:rFonts w:hint="default"/>
      </w:rPr>
    </w:lvl>
    <w:lvl w:ilvl="5">
      <w:start w:val="1"/>
      <w:numFmt w:val="decimal"/>
      <w:isLgl/>
      <w:lvlText w:val="%1.%2.%3.%4.%5.%6"/>
      <w:lvlJc w:val="left"/>
      <w:pPr>
        <w:ind w:left="6030"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8910" w:hanging="1800"/>
      </w:pPr>
      <w:rPr>
        <w:rFonts w:hint="default"/>
      </w:rPr>
    </w:lvl>
  </w:abstractNum>
  <w:abstractNum w:abstractNumId="26" w15:restartNumberingAfterBreak="0">
    <w:nsid w:val="5AFB1A90"/>
    <w:multiLevelType w:val="multilevel"/>
    <w:tmpl w:val="75D02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D7282"/>
    <w:multiLevelType w:val="hybridMultilevel"/>
    <w:tmpl w:val="0B168FF8"/>
    <w:lvl w:ilvl="0" w:tplc="A6C45458">
      <w:start w:val="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34657"/>
    <w:multiLevelType w:val="hybridMultilevel"/>
    <w:tmpl w:val="213C7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862954"/>
    <w:multiLevelType w:val="multilevel"/>
    <w:tmpl w:val="9252B9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DF92A12"/>
    <w:multiLevelType w:val="multilevel"/>
    <w:tmpl w:val="6E88B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C16450"/>
    <w:multiLevelType w:val="hybridMultilevel"/>
    <w:tmpl w:val="2F54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CA36AA"/>
    <w:multiLevelType w:val="hybridMultilevel"/>
    <w:tmpl w:val="F948C3C6"/>
    <w:lvl w:ilvl="0" w:tplc="8F6ED1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D079A3"/>
    <w:multiLevelType w:val="multilevel"/>
    <w:tmpl w:val="77207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A41497"/>
    <w:multiLevelType w:val="multilevel"/>
    <w:tmpl w:val="2674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D237F"/>
    <w:multiLevelType w:val="hybridMultilevel"/>
    <w:tmpl w:val="9E42BD48"/>
    <w:lvl w:ilvl="0" w:tplc="33602F8C">
      <w:start w:val="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1D2228"/>
    <w:multiLevelType w:val="multilevel"/>
    <w:tmpl w:val="191801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C63AF8"/>
    <w:multiLevelType w:val="multilevel"/>
    <w:tmpl w:val="0A6C2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6"/>
  </w:num>
  <w:num w:numId="3">
    <w:abstractNumId w:val="37"/>
  </w:num>
  <w:num w:numId="4">
    <w:abstractNumId w:val="12"/>
  </w:num>
  <w:num w:numId="5">
    <w:abstractNumId w:val="11"/>
  </w:num>
  <w:num w:numId="6">
    <w:abstractNumId w:val="33"/>
  </w:num>
  <w:num w:numId="7">
    <w:abstractNumId w:val="0"/>
  </w:num>
  <w:num w:numId="8">
    <w:abstractNumId w:val="26"/>
  </w:num>
  <w:num w:numId="9">
    <w:abstractNumId w:val="21"/>
  </w:num>
  <w:num w:numId="10">
    <w:abstractNumId w:val="1"/>
  </w:num>
  <w:num w:numId="11">
    <w:abstractNumId w:val="24"/>
  </w:num>
  <w:num w:numId="12">
    <w:abstractNumId w:val="17"/>
  </w:num>
  <w:num w:numId="13">
    <w:abstractNumId w:val="30"/>
  </w:num>
  <w:num w:numId="14">
    <w:abstractNumId w:val="36"/>
  </w:num>
  <w:num w:numId="15">
    <w:abstractNumId w:val="14"/>
  </w:num>
  <w:num w:numId="16">
    <w:abstractNumId w:val="4"/>
  </w:num>
  <w:num w:numId="17">
    <w:abstractNumId w:val="32"/>
  </w:num>
  <w:num w:numId="18">
    <w:abstractNumId w:val="9"/>
  </w:num>
  <w:num w:numId="19">
    <w:abstractNumId w:val="22"/>
  </w:num>
  <w:num w:numId="20">
    <w:abstractNumId w:val="35"/>
  </w:num>
  <w:num w:numId="21">
    <w:abstractNumId w:val="19"/>
  </w:num>
  <w:num w:numId="22">
    <w:abstractNumId w:val="3"/>
  </w:num>
  <w:num w:numId="23">
    <w:abstractNumId w:val="7"/>
  </w:num>
  <w:num w:numId="24">
    <w:abstractNumId w:val="8"/>
  </w:num>
  <w:num w:numId="25">
    <w:abstractNumId w:val="2"/>
  </w:num>
  <w:num w:numId="26">
    <w:abstractNumId w:val="5"/>
  </w:num>
  <w:num w:numId="27">
    <w:abstractNumId w:val="13"/>
  </w:num>
  <w:num w:numId="28">
    <w:abstractNumId w:val="23"/>
  </w:num>
  <w:num w:numId="29">
    <w:abstractNumId w:val="16"/>
  </w:num>
  <w:num w:numId="30">
    <w:abstractNumId w:val="29"/>
  </w:num>
  <w:num w:numId="31">
    <w:abstractNumId w:val="27"/>
  </w:num>
  <w:num w:numId="32">
    <w:abstractNumId w:val="10"/>
  </w:num>
  <w:num w:numId="33">
    <w:abstractNumId w:val="28"/>
  </w:num>
  <w:num w:numId="34">
    <w:abstractNumId w:val="18"/>
  </w:num>
  <w:num w:numId="35">
    <w:abstractNumId w:val="15"/>
  </w:num>
  <w:num w:numId="36">
    <w:abstractNumId w:val="25"/>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A1"/>
    <w:rsid w:val="00034EFE"/>
    <w:rsid w:val="00036EF5"/>
    <w:rsid w:val="0004576D"/>
    <w:rsid w:val="000C4877"/>
    <w:rsid w:val="000F7C2F"/>
    <w:rsid w:val="00130618"/>
    <w:rsid w:val="00160028"/>
    <w:rsid w:val="001A36DA"/>
    <w:rsid w:val="001C5881"/>
    <w:rsid w:val="0020379B"/>
    <w:rsid w:val="00205A21"/>
    <w:rsid w:val="002D6653"/>
    <w:rsid w:val="002E1D24"/>
    <w:rsid w:val="00323ED9"/>
    <w:rsid w:val="00385271"/>
    <w:rsid w:val="003D65CF"/>
    <w:rsid w:val="003F4D4E"/>
    <w:rsid w:val="00400C04"/>
    <w:rsid w:val="00426D0D"/>
    <w:rsid w:val="0045270E"/>
    <w:rsid w:val="00505B6A"/>
    <w:rsid w:val="00513ED9"/>
    <w:rsid w:val="005931FB"/>
    <w:rsid w:val="00595BAE"/>
    <w:rsid w:val="00603843"/>
    <w:rsid w:val="00621A9E"/>
    <w:rsid w:val="00690494"/>
    <w:rsid w:val="0071596D"/>
    <w:rsid w:val="007172A1"/>
    <w:rsid w:val="00742C9E"/>
    <w:rsid w:val="007C72D3"/>
    <w:rsid w:val="00816CD5"/>
    <w:rsid w:val="008213E2"/>
    <w:rsid w:val="008A6E7C"/>
    <w:rsid w:val="008D537A"/>
    <w:rsid w:val="00941441"/>
    <w:rsid w:val="00952838"/>
    <w:rsid w:val="00994EFA"/>
    <w:rsid w:val="00A15C56"/>
    <w:rsid w:val="00A71BE6"/>
    <w:rsid w:val="00AC38BB"/>
    <w:rsid w:val="00AC6244"/>
    <w:rsid w:val="00B079CB"/>
    <w:rsid w:val="00B31860"/>
    <w:rsid w:val="00B478ED"/>
    <w:rsid w:val="00B839E0"/>
    <w:rsid w:val="00C47B3A"/>
    <w:rsid w:val="00C66F9D"/>
    <w:rsid w:val="00C83109"/>
    <w:rsid w:val="00CA523B"/>
    <w:rsid w:val="00CC3BFD"/>
    <w:rsid w:val="00CD6DBF"/>
    <w:rsid w:val="00D85E81"/>
    <w:rsid w:val="00D936E5"/>
    <w:rsid w:val="00DA5176"/>
    <w:rsid w:val="00DC1E15"/>
    <w:rsid w:val="00DC5AE9"/>
    <w:rsid w:val="00DD5C84"/>
    <w:rsid w:val="00E33BAC"/>
    <w:rsid w:val="00E52C42"/>
    <w:rsid w:val="00E97082"/>
    <w:rsid w:val="00E97778"/>
    <w:rsid w:val="00EC1F3A"/>
    <w:rsid w:val="00F27B66"/>
    <w:rsid w:val="00F63C89"/>
    <w:rsid w:val="00F817B2"/>
    <w:rsid w:val="00FC54BD"/>
    <w:rsid w:val="03F7A7C5"/>
    <w:rsid w:val="13B38E23"/>
    <w:rsid w:val="322C46CA"/>
    <w:rsid w:val="5593C2D8"/>
    <w:rsid w:val="7DF406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35F01"/>
  <w15:docId w15:val="{11D4E426-6A50-48B0-A931-23C26DF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72A1"/>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7172A1"/>
  </w:style>
  <w:style w:type="character" w:customStyle="1" w:styleId="eop">
    <w:name w:val="eop"/>
    <w:basedOn w:val="DefaultParagraphFont"/>
    <w:rsid w:val="007172A1"/>
  </w:style>
  <w:style w:type="character" w:customStyle="1" w:styleId="scxw55487593">
    <w:name w:val="scxw55487593"/>
    <w:basedOn w:val="DefaultParagraphFont"/>
    <w:rsid w:val="007172A1"/>
  </w:style>
  <w:style w:type="paragraph" w:styleId="ListParagraph">
    <w:name w:val="List Paragraph"/>
    <w:basedOn w:val="Normal"/>
    <w:uiPriority w:val="34"/>
    <w:qFormat/>
    <w:rsid w:val="007172A1"/>
    <w:pPr>
      <w:ind w:left="720"/>
      <w:contextualSpacing/>
    </w:pPr>
    <w:rPr>
      <w:rFonts w:eastAsiaTheme="minorEastAsia"/>
      <w:lang w:eastAsia="zh-CN"/>
    </w:rPr>
  </w:style>
  <w:style w:type="character" w:styleId="Hyperlink">
    <w:name w:val="Hyperlink"/>
    <w:basedOn w:val="DefaultParagraphFont"/>
    <w:uiPriority w:val="99"/>
    <w:rsid w:val="007172A1"/>
    <w:rPr>
      <w:color w:val="0000FF"/>
      <w:w w:val="100"/>
      <w:u w:val="thick" w:color="0000FF"/>
    </w:rPr>
  </w:style>
  <w:style w:type="table" w:styleId="TableGrid">
    <w:name w:val="Table Grid"/>
    <w:basedOn w:val="TableNormal"/>
    <w:uiPriority w:val="39"/>
    <w:rsid w:val="0013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0618"/>
    <w:pPr>
      <w:spacing w:after="0" w:line="240" w:lineRule="auto"/>
    </w:pPr>
  </w:style>
  <w:style w:type="paragraph" w:styleId="BalloonText">
    <w:name w:val="Balloon Text"/>
    <w:basedOn w:val="Normal"/>
    <w:link w:val="BalloonTextChar"/>
    <w:uiPriority w:val="99"/>
    <w:semiHidden/>
    <w:unhideWhenUsed/>
    <w:rsid w:val="0013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18"/>
    <w:rPr>
      <w:rFonts w:ascii="Tahoma" w:hAnsi="Tahoma" w:cs="Tahoma"/>
      <w:sz w:val="16"/>
      <w:szCs w:val="16"/>
    </w:rPr>
  </w:style>
  <w:style w:type="paragraph" w:styleId="Header">
    <w:name w:val="header"/>
    <w:basedOn w:val="Normal"/>
    <w:link w:val="HeaderChar"/>
    <w:uiPriority w:val="99"/>
    <w:unhideWhenUsed/>
    <w:rsid w:val="00621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A9E"/>
  </w:style>
  <w:style w:type="paragraph" w:styleId="Footer">
    <w:name w:val="footer"/>
    <w:basedOn w:val="Normal"/>
    <w:link w:val="FooterChar"/>
    <w:uiPriority w:val="99"/>
    <w:unhideWhenUsed/>
    <w:rsid w:val="00621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A9E"/>
  </w:style>
  <w:style w:type="character" w:styleId="FollowedHyperlink">
    <w:name w:val="FollowedHyperlink"/>
    <w:basedOn w:val="DefaultParagraphFont"/>
    <w:uiPriority w:val="99"/>
    <w:semiHidden/>
    <w:unhideWhenUsed/>
    <w:rsid w:val="00400C04"/>
    <w:rPr>
      <w:color w:val="800080" w:themeColor="followedHyperlink"/>
      <w:u w:val="single"/>
    </w:rPr>
  </w:style>
  <w:style w:type="paragraph" w:styleId="NormalWeb">
    <w:name w:val="Normal (Web)"/>
    <w:basedOn w:val="Normal"/>
    <w:uiPriority w:val="99"/>
    <w:semiHidden/>
    <w:unhideWhenUsed/>
    <w:rsid w:val="00C47B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47B3A"/>
  </w:style>
  <w:style w:type="character" w:styleId="UnresolvedMention">
    <w:name w:val="Unresolved Mention"/>
    <w:basedOn w:val="DefaultParagraphFont"/>
    <w:uiPriority w:val="99"/>
    <w:semiHidden/>
    <w:unhideWhenUsed/>
    <w:rsid w:val="00C4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4516">
      <w:bodyDiv w:val="1"/>
      <w:marLeft w:val="0"/>
      <w:marRight w:val="0"/>
      <w:marTop w:val="0"/>
      <w:marBottom w:val="0"/>
      <w:divBdr>
        <w:top w:val="none" w:sz="0" w:space="0" w:color="auto"/>
        <w:left w:val="none" w:sz="0" w:space="0" w:color="auto"/>
        <w:bottom w:val="none" w:sz="0" w:space="0" w:color="auto"/>
        <w:right w:val="none" w:sz="0" w:space="0" w:color="auto"/>
      </w:divBdr>
    </w:div>
    <w:div w:id="200361862">
      <w:bodyDiv w:val="1"/>
      <w:marLeft w:val="0"/>
      <w:marRight w:val="0"/>
      <w:marTop w:val="0"/>
      <w:marBottom w:val="0"/>
      <w:divBdr>
        <w:top w:val="none" w:sz="0" w:space="0" w:color="auto"/>
        <w:left w:val="none" w:sz="0" w:space="0" w:color="auto"/>
        <w:bottom w:val="none" w:sz="0" w:space="0" w:color="auto"/>
        <w:right w:val="none" w:sz="0" w:space="0" w:color="auto"/>
      </w:divBdr>
    </w:div>
    <w:div w:id="839544941">
      <w:bodyDiv w:val="1"/>
      <w:marLeft w:val="0"/>
      <w:marRight w:val="0"/>
      <w:marTop w:val="0"/>
      <w:marBottom w:val="0"/>
      <w:divBdr>
        <w:top w:val="none" w:sz="0" w:space="0" w:color="auto"/>
        <w:left w:val="none" w:sz="0" w:space="0" w:color="auto"/>
        <w:bottom w:val="none" w:sz="0" w:space="0" w:color="auto"/>
        <w:right w:val="none" w:sz="0" w:space="0" w:color="auto"/>
      </w:divBdr>
      <w:divsChild>
        <w:div w:id="640304441">
          <w:marLeft w:val="0"/>
          <w:marRight w:val="0"/>
          <w:marTop w:val="0"/>
          <w:marBottom w:val="0"/>
          <w:divBdr>
            <w:top w:val="none" w:sz="0" w:space="0" w:color="auto"/>
            <w:left w:val="none" w:sz="0" w:space="0" w:color="auto"/>
            <w:bottom w:val="none" w:sz="0" w:space="0" w:color="auto"/>
            <w:right w:val="none" w:sz="0" w:space="0" w:color="auto"/>
          </w:divBdr>
          <w:divsChild>
            <w:div w:id="2056274993">
              <w:marLeft w:val="0"/>
              <w:marRight w:val="0"/>
              <w:marTop w:val="0"/>
              <w:marBottom w:val="0"/>
              <w:divBdr>
                <w:top w:val="none" w:sz="0" w:space="0" w:color="auto"/>
                <w:left w:val="none" w:sz="0" w:space="0" w:color="auto"/>
                <w:bottom w:val="none" w:sz="0" w:space="0" w:color="auto"/>
                <w:right w:val="none" w:sz="0" w:space="0" w:color="auto"/>
              </w:divBdr>
              <w:divsChild>
                <w:div w:id="2116249821">
                  <w:marLeft w:val="0"/>
                  <w:marRight w:val="0"/>
                  <w:marTop w:val="0"/>
                  <w:marBottom w:val="0"/>
                  <w:divBdr>
                    <w:top w:val="none" w:sz="0" w:space="0" w:color="auto"/>
                    <w:left w:val="none" w:sz="0" w:space="0" w:color="auto"/>
                    <w:bottom w:val="none" w:sz="0" w:space="0" w:color="auto"/>
                    <w:right w:val="none" w:sz="0" w:space="0" w:color="auto"/>
                  </w:divBdr>
                  <w:divsChild>
                    <w:div w:id="544414828">
                      <w:marLeft w:val="0"/>
                      <w:marRight w:val="0"/>
                      <w:marTop w:val="0"/>
                      <w:marBottom w:val="0"/>
                      <w:divBdr>
                        <w:top w:val="none" w:sz="0" w:space="0" w:color="auto"/>
                        <w:left w:val="none" w:sz="0" w:space="0" w:color="auto"/>
                        <w:bottom w:val="none" w:sz="0" w:space="0" w:color="auto"/>
                        <w:right w:val="none" w:sz="0" w:space="0" w:color="auto"/>
                      </w:divBdr>
                      <w:divsChild>
                        <w:div w:id="705957329">
                          <w:marLeft w:val="0"/>
                          <w:marRight w:val="0"/>
                          <w:marTop w:val="0"/>
                          <w:marBottom w:val="0"/>
                          <w:divBdr>
                            <w:top w:val="none" w:sz="0" w:space="0" w:color="auto"/>
                            <w:left w:val="none" w:sz="0" w:space="0" w:color="auto"/>
                            <w:bottom w:val="none" w:sz="0" w:space="0" w:color="auto"/>
                            <w:right w:val="none" w:sz="0" w:space="0" w:color="auto"/>
                          </w:divBdr>
                          <w:divsChild>
                            <w:div w:id="479854656">
                              <w:marLeft w:val="0"/>
                              <w:marRight w:val="0"/>
                              <w:marTop w:val="0"/>
                              <w:marBottom w:val="0"/>
                              <w:divBdr>
                                <w:top w:val="none" w:sz="0" w:space="0" w:color="auto"/>
                                <w:left w:val="none" w:sz="0" w:space="0" w:color="auto"/>
                                <w:bottom w:val="none" w:sz="0" w:space="0" w:color="auto"/>
                                <w:right w:val="none" w:sz="0" w:space="0" w:color="auto"/>
                              </w:divBdr>
                              <w:divsChild>
                                <w:div w:id="1954433350">
                                  <w:marLeft w:val="0"/>
                                  <w:marRight w:val="0"/>
                                  <w:marTop w:val="0"/>
                                  <w:marBottom w:val="0"/>
                                  <w:divBdr>
                                    <w:top w:val="none" w:sz="0" w:space="0" w:color="auto"/>
                                    <w:left w:val="none" w:sz="0" w:space="0" w:color="auto"/>
                                    <w:bottom w:val="none" w:sz="0" w:space="0" w:color="auto"/>
                                    <w:right w:val="none" w:sz="0" w:space="0" w:color="auto"/>
                                  </w:divBdr>
                                  <w:divsChild>
                                    <w:div w:id="315839627">
                                      <w:marLeft w:val="0"/>
                                      <w:marRight w:val="0"/>
                                      <w:marTop w:val="0"/>
                                      <w:marBottom w:val="0"/>
                                      <w:divBdr>
                                        <w:top w:val="none" w:sz="0" w:space="0" w:color="auto"/>
                                        <w:left w:val="none" w:sz="0" w:space="0" w:color="auto"/>
                                        <w:bottom w:val="none" w:sz="0" w:space="0" w:color="auto"/>
                                        <w:right w:val="none" w:sz="0" w:space="0" w:color="auto"/>
                                      </w:divBdr>
                                      <w:divsChild>
                                        <w:div w:id="51778051">
                                          <w:marLeft w:val="0"/>
                                          <w:marRight w:val="0"/>
                                          <w:marTop w:val="0"/>
                                          <w:marBottom w:val="0"/>
                                          <w:divBdr>
                                            <w:top w:val="none" w:sz="0" w:space="0" w:color="auto"/>
                                            <w:left w:val="none" w:sz="0" w:space="0" w:color="auto"/>
                                            <w:bottom w:val="none" w:sz="0" w:space="0" w:color="auto"/>
                                            <w:right w:val="none" w:sz="0" w:space="0" w:color="auto"/>
                                          </w:divBdr>
                                          <w:divsChild>
                                            <w:div w:id="1953632821">
                                              <w:marLeft w:val="0"/>
                                              <w:marRight w:val="0"/>
                                              <w:marTop w:val="0"/>
                                              <w:marBottom w:val="0"/>
                                              <w:divBdr>
                                                <w:top w:val="none" w:sz="0" w:space="0" w:color="auto"/>
                                                <w:left w:val="none" w:sz="0" w:space="0" w:color="auto"/>
                                                <w:bottom w:val="none" w:sz="0" w:space="0" w:color="auto"/>
                                                <w:right w:val="none" w:sz="0" w:space="0" w:color="auto"/>
                                              </w:divBdr>
                                              <w:divsChild>
                                                <w:div w:id="287706773">
                                                  <w:marLeft w:val="0"/>
                                                  <w:marRight w:val="0"/>
                                                  <w:marTop w:val="0"/>
                                                  <w:marBottom w:val="0"/>
                                                  <w:divBdr>
                                                    <w:top w:val="single" w:sz="6" w:space="0" w:color="ABABAB"/>
                                                    <w:left w:val="single" w:sz="6" w:space="0" w:color="ABABAB"/>
                                                    <w:bottom w:val="none" w:sz="0" w:space="0" w:color="auto"/>
                                                    <w:right w:val="single" w:sz="6" w:space="0" w:color="ABABAB"/>
                                                  </w:divBdr>
                                                  <w:divsChild>
                                                    <w:div w:id="1250845847">
                                                      <w:marLeft w:val="0"/>
                                                      <w:marRight w:val="0"/>
                                                      <w:marTop w:val="0"/>
                                                      <w:marBottom w:val="0"/>
                                                      <w:divBdr>
                                                        <w:top w:val="none" w:sz="0" w:space="0" w:color="auto"/>
                                                        <w:left w:val="none" w:sz="0" w:space="0" w:color="auto"/>
                                                        <w:bottom w:val="none" w:sz="0" w:space="0" w:color="auto"/>
                                                        <w:right w:val="none" w:sz="0" w:space="0" w:color="auto"/>
                                                      </w:divBdr>
                                                      <w:divsChild>
                                                        <w:div w:id="361513056">
                                                          <w:marLeft w:val="0"/>
                                                          <w:marRight w:val="0"/>
                                                          <w:marTop w:val="0"/>
                                                          <w:marBottom w:val="0"/>
                                                          <w:divBdr>
                                                            <w:top w:val="none" w:sz="0" w:space="0" w:color="auto"/>
                                                            <w:left w:val="none" w:sz="0" w:space="0" w:color="auto"/>
                                                            <w:bottom w:val="none" w:sz="0" w:space="0" w:color="auto"/>
                                                            <w:right w:val="none" w:sz="0" w:space="0" w:color="auto"/>
                                                          </w:divBdr>
                                                          <w:divsChild>
                                                            <w:div w:id="1064720337">
                                                              <w:marLeft w:val="0"/>
                                                              <w:marRight w:val="0"/>
                                                              <w:marTop w:val="0"/>
                                                              <w:marBottom w:val="0"/>
                                                              <w:divBdr>
                                                                <w:top w:val="none" w:sz="0" w:space="0" w:color="auto"/>
                                                                <w:left w:val="none" w:sz="0" w:space="0" w:color="auto"/>
                                                                <w:bottom w:val="none" w:sz="0" w:space="0" w:color="auto"/>
                                                                <w:right w:val="none" w:sz="0" w:space="0" w:color="auto"/>
                                                              </w:divBdr>
                                                              <w:divsChild>
                                                                <w:div w:id="1586456385">
                                                                  <w:marLeft w:val="0"/>
                                                                  <w:marRight w:val="0"/>
                                                                  <w:marTop w:val="0"/>
                                                                  <w:marBottom w:val="0"/>
                                                                  <w:divBdr>
                                                                    <w:top w:val="none" w:sz="0" w:space="0" w:color="auto"/>
                                                                    <w:left w:val="none" w:sz="0" w:space="0" w:color="auto"/>
                                                                    <w:bottom w:val="none" w:sz="0" w:space="0" w:color="auto"/>
                                                                    <w:right w:val="none" w:sz="0" w:space="0" w:color="auto"/>
                                                                  </w:divBdr>
                                                                  <w:divsChild>
                                                                    <w:div w:id="473108727">
                                                                      <w:marLeft w:val="0"/>
                                                                      <w:marRight w:val="0"/>
                                                                      <w:marTop w:val="0"/>
                                                                      <w:marBottom w:val="0"/>
                                                                      <w:divBdr>
                                                                        <w:top w:val="none" w:sz="0" w:space="0" w:color="auto"/>
                                                                        <w:left w:val="none" w:sz="0" w:space="0" w:color="auto"/>
                                                                        <w:bottom w:val="none" w:sz="0" w:space="0" w:color="auto"/>
                                                                        <w:right w:val="none" w:sz="0" w:space="0" w:color="auto"/>
                                                                      </w:divBdr>
                                                                      <w:divsChild>
                                                                        <w:div w:id="1940017792">
                                                                          <w:marLeft w:val="0"/>
                                                                          <w:marRight w:val="0"/>
                                                                          <w:marTop w:val="0"/>
                                                                          <w:marBottom w:val="0"/>
                                                                          <w:divBdr>
                                                                            <w:top w:val="none" w:sz="0" w:space="0" w:color="auto"/>
                                                                            <w:left w:val="none" w:sz="0" w:space="0" w:color="auto"/>
                                                                            <w:bottom w:val="none" w:sz="0" w:space="0" w:color="auto"/>
                                                                            <w:right w:val="none" w:sz="0" w:space="0" w:color="auto"/>
                                                                          </w:divBdr>
                                                                          <w:divsChild>
                                                                            <w:div w:id="1893498055">
                                                                              <w:marLeft w:val="0"/>
                                                                              <w:marRight w:val="0"/>
                                                                              <w:marTop w:val="0"/>
                                                                              <w:marBottom w:val="0"/>
                                                                              <w:divBdr>
                                                                                <w:top w:val="none" w:sz="0" w:space="0" w:color="auto"/>
                                                                                <w:left w:val="none" w:sz="0" w:space="0" w:color="auto"/>
                                                                                <w:bottom w:val="none" w:sz="0" w:space="0" w:color="auto"/>
                                                                                <w:right w:val="none" w:sz="0" w:space="0" w:color="auto"/>
                                                                              </w:divBdr>
                                                                              <w:divsChild>
                                                                                <w:div w:id="1827748429">
                                                                                  <w:marLeft w:val="0"/>
                                                                                  <w:marRight w:val="0"/>
                                                                                  <w:marTop w:val="0"/>
                                                                                  <w:marBottom w:val="0"/>
                                                                                  <w:divBdr>
                                                                                    <w:top w:val="none" w:sz="0" w:space="0" w:color="auto"/>
                                                                                    <w:left w:val="none" w:sz="0" w:space="0" w:color="auto"/>
                                                                                    <w:bottom w:val="none" w:sz="0" w:space="0" w:color="auto"/>
                                                                                    <w:right w:val="none" w:sz="0" w:space="0" w:color="auto"/>
                                                                                  </w:divBdr>
                                                                                </w:div>
                                                                                <w:div w:id="1160735041">
                                                                                  <w:marLeft w:val="0"/>
                                                                                  <w:marRight w:val="0"/>
                                                                                  <w:marTop w:val="0"/>
                                                                                  <w:marBottom w:val="0"/>
                                                                                  <w:divBdr>
                                                                                    <w:top w:val="none" w:sz="0" w:space="0" w:color="auto"/>
                                                                                    <w:left w:val="none" w:sz="0" w:space="0" w:color="auto"/>
                                                                                    <w:bottom w:val="none" w:sz="0" w:space="0" w:color="auto"/>
                                                                                    <w:right w:val="none" w:sz="0" w:space="0" w:color="auto"/>
                                                                                  </w:divBdr>
                                                                                </w:div>
                                                                                <w:div w:id="2027511423">
                                                                                  <w:marLeft w:val="0"/>
                                                                                  <w:marRight w:val="0"/>
                                                                                  <w:marTop w:val="0"/>
                                                                                  <w:marBottom w:val="0"/>
                                                                                  <w:divBdr>
                                                                                    <w:top w:val="none" w:sz="0" w:space="0" w:color="auto"/>
                                                                                    <w:left w:val="none" w:sz="0" w:space="0" w:color="auto"/>
                                                                                    <w:bottom w:val="none" w:sz="0" w:space="0" w:color="auto"/>
                                                                                    <w:right w:val="none" w:sz="0" w:space="0" w:color="auto"/>
                                                                                  </w:divBdr>
                                                                                </w:div>
                                                                                <w:div w:id="1245795973">
                                                                                  <w:marLeft w:val="0"/>
                                                                                  <w:marRight w:val="0"/>
                                                                                  <w:marTop w:val="0"/>
                                                                                  <w:marBottom w:val="0"/>
                                                                                  <w:divBdr>
                                                                                    <w:top w:val="none" w:sz="0" w:space="0" w:color="auto"/>
                                                                                    <w:left w:val="none" w:sz="0" w:space="0" w:color="auto"/>
                                                                                    <w:bottom w:val="none" w:sz="0" w:space="0" w:color="auto"/>
                                                                                    <w:right w:val="none" w:sz="0" w:space="0" w:color="auto"/>
                                                                                  </w:divBdr>
                                                                                </w:div>
                                                                                <w:div w:id="1141267995">
                                                                                  <w:marLeft w:val="0"/>
                                                                                  <w:marRight w:val="0"/>
                                                                                  <w:marTop w:val="0"/>
                                                                                  <w:marBottom w:val="0"/>
                                                                                  <w:divBdr>
                                                                                    <w:top w:val="none" w:sz="0" w:space="0" w:color="auto"/>
                                                                                    <w:left w:val="none" w:sz="0" w:space="0" w:color="auto"/>
                                                                                    <w:bottom w:val="none" w:sz="0" w:space="0" w:color="auto"/>
                                                                                    <w:right w:val="none" w:sz="0" w:space="0" w:color="auto"/>
                                                                                  </w:divBdr>
                                                                                </w:div>
                                                                                <w:div w:id="1756516298">
                                                                                  <w:marLeft w:val="0"/>
                                                                                  <w:marRight w:val="0"/>
                                                                                  <w:marTop w:val="0"/>
                                                                                  <w:marBottom w:val="0"/>
                                                                                  <w:divBdr>
                                                                                    <w:top w:val="none" w:sz="0" w:space="0" w:color="auto"/>
                                                                                    <w:left w:val="none" w:sz="0" w:space="0" w:color="auto"/>
                                                                                    <w:bottom w:val="none" w:sz="0" w:space="0" w:color="auto"/>
                                                                                    <w:right w:val="none" w:sz="0" w:space="0" w:color="auto"/>
                                                                                  </w:divBdr>
                                                                                </w:div>
                                                                                <w:div w:id="671881227">
                                                                                  <w:marLeft w:val="0"/>
                                                                                  <w:marRight w:val="0"/>
                                                                                  <w:marTop w:val="0"/>
                                                                                  <w:marBottom w:val="0"/>
                                                                                  <w:divBdr>
                                                                                    <w:top w:val="none" w:sz="0" w:space="0" w:color="auto"/>
                                                                                    <w:left w:val="none" w:sz="0" w:space="0" w:color="auto"/>
                                                                                    <w:bottom w:val="none" w:sz="0" w:space="0" w:color="auto"/>
                                                                                    <w:right w:val="none" w:sz="0" w:space="0" w:color="auto"/>
                                                                                  </w:divBdr>
                                                                                </w:div>
                                                                                <w:div w:id="1842575037">
                                                                                  <w:marLeft w:val="0"/>
                                                                                  <w:marRight w:val="0"/>
                                                                                  <w:marTop w:val="0"/>
                                                                                  <w:marBottom w:val="0"/>
                                                                                  <w:divBdr>
                                                                                    <w:top w:val="none" w:sz="0" w:space="0" w:color="auto"/>
                                                                                    <w:left w:val="none" w:sz="0" w:space="0" w:color="auto"/>
                                                                                    <w:bottom w:val="none" w:sz="0" w:space="0" w:color="auto"/>
                                                                                    <w:right w:val="none" w:sz="0" w:space="0" w:color="auto"/>
                                                                                  </w:divBdr>
                                                                                </w:div>
                                                                                <w:div w:id="1608803977">
                                                                                  <w:marLeft w:val="0"/>
                                                                                  <w:marRight w:val="0"/>
                                                                                  <w:marTop w:val="0"/>
                                                                                  <w:marBottom w:val="0"/>
                                                                                  <w:divBdr>
                                                                                    <w:top w:val="none" w:sz="0" w:space="0" w:color="auto"/>
                                                                                    <w:left w:val="none" w:sz="0" w:space="0" w:color="auto"/>
                                                                                    <w:bottom w:val="none" w:sz="0" w:space="0" w:color="auto"/>
                                                                                    <w:right w:val="none" w:sz="0" w:space="0" w:color="auto"/>
                                                                                  </w:divBdr>
                                                                                </w:div>
                                                                                <w:div w:id="1003750216">
                                                                                  <w:marLeft w:val="0"/>
                                                                                  <w:marRight w:val="0"/>
                                                                                  <w:marTop w:val="0"/>
                                                                                  <w:marBottom w:val="0"/>
                                                                                  <w:divBdr>
                                                                                    <w:top w:val="none" w:sz="0" w:space="0" w:color="auto"/>
                                                                                    <w:left w:val="none" w:sz="0" w:space="0" w:color="auto"/>
                                                                                    <w:bottom w:val="none" w:sz="0" w:space="0" w:color="auto"/>
                                                                                    <w:right w:val="none" w:sz="0" w:space="0" w:color="auto"/>
                                                                                  </w:divBdr>
                                                                                </w:div>
                                                                                <w:div w:id="1462042834">
                                                                                  <w:marLeft w:val="0"/>
                                                                                  <w:marRight w:val="0"/>
                                                                                  <w:marTop w:val="0"/>
                                                                                  <w:marBottom w:val="0"/>
                                                                                  <w:divBdr>
                                                                                    <w:top w:val="none" w:sz="0" w:space="0" w:color="auto"/>
                                                                                    <w:left w:val="none" w:sz="0" w:space="0" w:color="auto"/>
                                                                                    <w:bottom w:val="none" w:sz="0" w:space="0" w:color="auto"/>
                                                                                    <w:right w:val="none" w:sz="0" w:space="0" w:color="auto"/>
                                                                                  </w:divBdr>
                                                                                </w:div>
                                                                                <w:div w:id="1465926173">
                                                                                  <w:marLeft w:val="0"/>
                                                                                  <w:marRight w:val="0"/>
                                                                                  <w:marTop w:val="0"/>
                                                                                  <w:marBottom w:val="0"/>
                                                                                  <w:divBdr>
                                                                                    <w:top w:val="none" w:sz="0" w:space="0" w:color="auto"/>
                                                                                    <w:left w:val="none" w:sz="0" w:space="0" w:color="auto"/>
                                                                                    <w:bottom w:val="none" w:sz="0" w:space="0" w:color="auto"/>
                                                                                    <w:right w:val="none" w:sz="0" w:space="0" w:color="auto"/>
                                                                                  </w:divBdr>
                                                                                </w:div>
                                                                                <w:div w:id="2032607609">
                                                                                  <w:marLeft w:val="0"/>
                                                                                  <w:marRight w:val="0"/>
                                                                                  <w:marTop w:val="0"/>
                                                                                  <w:marBottom w:val="0"/>
                                                                                  <w:divBdr>
                                                                                    <w:top w:val="none" w:sz="0" w:space="0" w:color="auto"/>
                                                                                    <w:left w:val="none" w:sz="0" w:space="0" w:color="auto"/>
                                                                                    <w:bottom w:val="none" w:sz="0" w:space="0" w:color="auto"/>
                                                                                    <w:right w:val="none" w:sz="0" w:space="0" w:color="auto"/>
                                                                                  </w:divBdr>
                                                                                </w:div>
                                                                                <w:div w:id="1047101136">
                                                                                  <w:marLeft w:val="0"/>
                                                                                  <w:marRight w:val="0"/>
                                                                                  <w:marTop w:val="0"/>
                                                                                  <w:marBottom w:val="0"/>
                                                                                  <w:divBdr>
                                                                                    <w:top w:val="none" w:sz="0" w:space="0" w:color="auto"/>
                                                                                    <w:left w:val="none" w:sz="0" w:space="0" w:color="auto"/>
                                                                                    <w:bottom w:val="none" w:sz="0" w:space="0" w:color="auto"/>
                                                                                    <w:right w:val="none" w:sz="0" w:space="0" w:color="auto"/>
                                                                                  </w:divBdr>
                                                                                </w:div>
                                                                              </w:divsChild>
                                                                            </w:div>
                                                                            <w:div w:id="410274474">
                                                                              <w:marLeft w:val="0"/>
                                                                              <w:marRight w:val="0"/>
                                                                              <w:marTop w:val="0"/>
                                                                              <w:marBottom w:val="0"/>
                                                                              <w:divBdr>
                                                                                <w:top w:val="none" w:sz="0" w:space="0" w:color="auto"/>
                                                                                <w:left w:val="none" w:sz="0" w:space="0" w:color="auto"/>
                                                                                <w:bottom w:val="none" w:sz="0" w:space="0" w:color="auto"/>
                                                                                <w:right w:val="none" w:sz="0" w:space="0" w:color="auto"/>
                                                                              </w:divBdr>
                                                                              <w:divsChild>
                                                                                <w:div w:id="846291913">
                                                                                  <w:marLeft w:val="0"/>
                                                                                  <w:marRight w:val="0"/>
                                                                                  <w:marTop w:val="0"/>
                                                                                  <w:marBottom w:val="0"/>
                                                                                  <w:divBdr>
                                                                                    <w:top w:val="none" w:sz="0" w:space="0" w:color="auto"/>
                                                                                    <w:left w:val="none" w:sz="0" w:space="0" w:color="auto"/>
                                                                                    <w:bottom w:val="none" w:sz="0" w:space="0" w:color="auto"/>
                                                                                    <w:right w:val="none" w:sz="0" w:space="0" w:color="auto"/>
                                                                                  </w:divBdr>
                                                                                </w:div>
                                                                                <w:div w:id="938370335">
                                                                                  <w:marLeft w:val="0"/>
                                                                                  <w:marRight w:val="0"/>
                                                                                  <w:marTop w:val="0"/>
                                                                                  <w:marBottom w:val="0"/>
                                                                                  <w:divBdr>
                                                                                    <w:top w:val="none" w:sz="0" w:space="0" w:color="auto"/>
                                                                                    <w:left w:val="none" w:sz="0" w:space="0" w:color="auto"/>
                                                                                    <w:bottom w:val="none" w:sz="0" w:space="0" w:color="auto"/>
                                                                                    <w:right w:val="none" w:sz="0" w:space="0" w:color="auto"/>
                                                                                  </w:divBdr>
                                                                                </w:div>
                                                                                <w:div w:id="19769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14325">
      <w:bodyDiv w:val="1"/>
      <w:marLeft w:val="0"/>
      <w:marRight w:val="0"/>
      <w:marTop w:val="0"/>
      <w:marBottom w:val="0"/>
      <w:divBdr>
        <w:top w:val="none" w:sz="0" w:space="0" w:color="auto"/>
        <w:left w:val="none" w:sz="0" w:space="0" w:color="auto"/>
        <w:bottom w:val="none" w:sz="0" w:space="0" w:color="auto"/>
        <w:right w:val="none" w:sz="0" w:space="0" w:color="auto"/>
      </w:divBdr>
    </w:div>
    <w:div w:id="19301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ening.s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Goodwin</dc:creator>
  <cp:lastModifiedBy>joandeug@bigpond.com</cp:lastModifiedBy>
  <cp:revision>3</cp:revision>
  <dcterms:created xsi:type="dcterms:W3CDTF">2019-08-19T10:03:00Z</dcterms:created>
  <dcterms:modified xsi:type="dcterms:W3CDTF">2019-08-19T10:31:00Z</dcterms:modified>
</cp:coreProperties>
</file>