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55FF" w14:textId="364CF63E" w:rsidR="008D4522" w:rsidRDefault="008D4522" w:rsidP="003B6F7D">
      <w:pPr>
        <w:ind w:left="-142" w:right="-188"/>
        <w:rPr>
          <w:rFonts w:ascii="Arial" w:hAnsi="Arial" w:cs="Arial"/>
          <w:b/>
          <w:bCs/>
          <w:sz w:val="36"/>
          <w:szCs w:val="36"/>
        </w:rPr>
      </w:pPr>
      <w:r>
        <w:rPr>
          <w:noProof/>
        </w:rPr>
        <w:drawing>
          <wp:inline distT="0" distB="0" distL="0" distR="0" wp14:anchorId="084BCE41" wp14:editId="64B7586D">
            <wp:extent cx="5514975" cy="15971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0757" cy="1604646"/>
                    </a:xfrm>
                    <a:prstGeom prst="rect">
                      <a:avLst/>
                    </a:prstGeom>
                    <a:noFill/>
                    <a:ln>
                      <a:noFill/>
                    </a:ln>
                  </pic:spPr>
                </pic:pic>
              </a:graphicData>
            </a:graphic>
          </wp:inline>
        </w:drawing>
      </w:r>
    </w:p>
    <w:p w14:paraId="4697C319" w14:textId="77777777" w:rsidR="008D4522" w:rsidRDefault="008D4522" w:rsidP="003B6F7D">
      <w:pPr>
        <w:ind w:left="-142" w:right="-188"/>
        <w:rPr>
          <w:rFonts w:ascii="Arial" w:hAnsi="Arial" w:cs="Arial"/>
          <w:b/>
          <w:bCs/>
          <w:sz w:val="36"/>
          <w:szCs w:val="36"/>
        </w:rPr>
      </w:pPr>
    </w:p>
    <w:p w14:paraId="3144641C" w14:textId="47246043" w:rsidR="003B6F7D" w:rsidRPr="008D4522" w:rsidRDefault="008D4522" w:rsidP="003B6F7D">
      <w:pPr>
        <w:ind w:left="-142" w:right="-188"/>
        <w:rPr>
          <w:rFonts w:ascii="Arial" w:hAnsi="Arial" w:cs="Arial"/>
          <w:b/>
          <w:bCs/>
          <w:sz w:val="40"/>
          <w:szCs w:val="40"/>
          <w:u w:val="single"/>
        </w:rPr>
      </w:pPr>
      <w:r w:rsidRPr="008D4522">
        <w:rPr>
          <w:rFonts w:ascii="Arial" w:hAnsi="Arial" w:cs="Arial"/>
          <w:b/>
          <w:bCs/>
          <w:sz w:val="40"/>
          <w:szCs w:val="40"/>
          <w:u w:val="single"/>
        </w:rPr>
        <w:t>L</w:t>
      </w:r>
      <w:r w:rsidR="003B6F7D" w:rsidRPr="008D4522">
        <w:rPr>
          <w:rFonts w:ascii="Arial" w:hAnsi="Arial" w:cs="Arial"/>
          <w:b/>
          <w:bCs/>
          <w:sz w:val="40"/>
          <w:szCs w:val="40"/>
          <w:u w:val="single"/>
        </w:rPr>
        <w:t>ITTLEHAMPTON TENNIS CLUB COVID19 PLAN</w:t>
      </w:r>
    </w:p>
    <w:p w14:paraId="790292E3" w14:textId="77777777" w:rsidR="003B6F7D" w:rsidRPr="008B6DC7" w:rsidRDefault="003B6F7D" w:rsidP="008B6DC7">
      <w:pPr>
        <w:ind w:left="1440" w:firstLine="720"/>
        <w:rPr>
          <w:rFonts w:ascii="Arial" w:hAnsi="Arial" w:cs="Arial"/>
          <w:b/>
          <w:bCs/>
          <w:sz w:val="40"/>
          <w:szCs w:val="40"/>
        </w:rPr>
      </w:pPr>
      <w:r w:rsidRPr="008B6DC7">
        <w:rPr>
          <w:rFonts w:ascii="Arial" w:hAnsi="Arial" w:cs="Arial"/>
          <w:b/>
          <w:bCs/>
          <w:sz w:val="40"/>
          <w:szCs w:val="40"/>
        </w:rPr>
        <w:t>GET IN, PLAY, GET OUT</w:t>
      </w:r>
    </w:p>
    <w:p w14:paraId="3EBE7E69" w14:textId="77777777" w:rsidR="003B6F7D" w:rsidRDefault="003B6F7D">
      <w:pPr>
        <w:rPr>
          <w:rFonts w:ascii="Arial" w:hAnsi="Arial" w:cs="Arial"/>
          <w:sz w:val="23"/>
          <w:szCs w:val="23"/>
        </w:rPr>
      </w:pPr>
    </w:p>
    <w:p w14:paraId="5ABD1C71" w14:textId="73A0EF3F" w:rsidR="003B6F7D" w:rsidRDefault="003B6F7D">
      <w:pPr>
        <w:rPr>
          <w:rFonts w:ascii="Arial" w:hAnsi="Arial" w:cs="Arial"/>
          <w:sz w:val="23"/>
          <w:szCs w:val="23"/>
        </w:rPr>
      </w:pPr>
      <w:r>
        <w:rPr>
          <w:rFonts w:ascii="Arial" w:hAnsi="Arial" w:cs="Arial"/>
          <w:sz w:val="23"/>
          <w:szCs w:val="23"/>
        </w:rPr>
        <w:t>Before attending ANEMBO Park to play</w:t>
      </w:r>
      <w:r w:rsidR="00DF050D">
        <w:rPr>
          <w:rFonts w:ascii="Arial" w:hAnsi="Arial" w:cs="Arial"/>
          <w:sz w:val="23"/>
          <w:szCs w:val="23"/>
        </w:rPr>
        <w:t xml:space="preserve"> </w:t>
      </w:r>
      <w:r>
        <w:rPr>
          <w:rFonts w:ascii="Arial" w:hAnsi="Arial" w:cs="Arial"/>
          <w:sz w:val="23"/>
          <w:szCs w:val="23"/>
        </w:rPr>
        <w:t>tennis, please consider your individual situation noting that the COVID-19 virus can spread very quickly and result in very serious medical complications in some people. Like any activities, there are some inherent risks involved and by participating you are accepting those risks.</w:t>
      </w:r>
    </w:p>
    <w:p w14:paraId="5B36C4BB" w14:textId="24052940" w:rsidR="003B6F7D" w:rsidRDefault="003B6F7D">
      <w:pPr>
        <w:rPr>
          <w:rFonts w:ascii="Arial" w:hAnsi="Arial" w:cs="Arial"/>
          <w:sz w:val="23"/>
          <w:szCs w:val="23"/>
        </w:rPr>
      </w:pPr>
      <w:r w:rsidRPr="00F720BD">
        <w:rPr>
          <w:rFonts w:ascii="Arial" w:hAnsi="Arial" w:cs="Arial"/>
          <w:b/>
          <w:bCs/>
          <w:sz w:val="23"/>
          <w:szCs w:val="23"/>
        </w:rPr>
        <w:t>COVIDSAFE APP</w:t>
      </w:r>
      <w:r>
        <w:rPr>
          <w:rFonts w:ascii="Arial" w:hAnsi="Arial" w:cs="Arial"/>
          <w:sz w:val="23"/>
          <w:szCs w:val="23"/>
        </w:rPr>
        <w:t xml:space="preserve">: Tennis encourages all participants to download the </w:t>
      </w:r>
      <w:proofErr w:type="spellStart"/>
      <w:r>
        <w:rPr>
          <w:rFonts w:ascii="Arial" w:hAnsi="Arial" w:cs="Arial"/>
          <w:sz w:val="23"/>
          <w:szCs w:val="23"/>
        </w:rPr>
        <w:t>COVIDSafe</w:t>
      </w:r>
      <w:proofErr w:type="spellEnd"/>
      <w:r>
        <w:rPr>
          <w:rFonts w:ascii="Arial" w:hAnsi="Arial" w:cs="Arial"/>
          <w:sz w:val="23"/>
          <w:szCs w:val="23"/>
        </w:rPr>
        <w:t xml:space="preserve"> app to help speed up the process of identifying anyone who has been in close contact with someone diagnosed with COVID-19. </w:t>
      </w:r>
    </w:p>
    <w:p w14:paraId="74EDC66C" w14:textId="77777777" w:rsidR="00F720BD" w:rsidRPr="00F720BD" w:rsidRDefault="00F720BD" w:rsidP="00F720BD">
      <w:pPr>
        <w:rPr>
          <w:rFonts w:ascii="Arial" w:hAnsi="Arial" w:cs="Arial"/>
          <w:b/>
          <w:bCs/>
          <w:sz w:val="23"/>
          <w:szCs w:val="23"/>
        </w:rPr>
      </w:pPr>
      <w:r w:rsidRPr="00F720BD">
        <w:rPr>
          <w:rFonts w:ascii="Arial" w:hAnsi="Arial" w:cs="Arial"/>
          <w:b/>
          <w:bCs/>
          <w:sz w:val="23"/>
          <w:szCs w:val="23"/>
        </w:rPr>
        <w:t>ANEMBO PARK VENUE</w:t>
      </w:r>
    </w:p>
    <w:p w14:paraId="2716F835" w14:textId="268D00FB" w:rsidR="008B6DC7" w:rsidRDefault="008B6DC7" w:rsidP="00F720BD">
      <w:pPr>
        <w:rPr>
          <w:rFonts w:ascii="Arial" w:hAnsi="Arial" w:cs="Arial"/>
          <w:sz w:val="23"/>
          <w:szCs w:val="23"/>
        </w:rPr>
      </w:pPr>
      <w:r>
        <w:rPr>
          <w:rFonts w:ascii="Arial" w:hAnsi="Arial" w:cs="Arial"/>
          <w:sz w:val="23"/>
          <w:szCs w:val="23"/>
        </w:rPr>
        <w:t>Venue Size (</w:t>
      </w:r>
      <w:proofErr w:type="spellStart"/>
      <w:r>
        <w:rPr>
          <w:rFonts w:ascii="Arial" w:hAnsi="Arial" w:cs="Arial"/>
          <w:sz w:val="23"/>
          <w:szCs w:val="23"/>
        </w:rPr>
        <w:t>approx</w:t>
      </w:r>
      <w:proofErr w:type="spellEnd"/>
      <w:r>
        <w:rPr>
          <w:rFonts w:ascii="Arial" w:hAnsi="Arial" w:cs="Arial"/>
          <w:sz w:val="23"/>
          <w:szCs w:val="23"/>
        </w:rPr>
        <w:t xml:space="preserve"> </w:t>
      </w:r>
      <w:r w:rsidR="00BA5A46">
        <w:rPr>
          <w:rFonts w:ascii="Arial" w:hAnsi="Arial" w:cs="Arial"/>
          <w:sz w:val="23"/>
          <w:szCs w:val="23"/>
        </w:rPr>
        <w:t>8800</w:t>
      </w:r>
      <w:r>
        <w:rPr>
          <w:rFonts w:ascii="Arial" w:hAnsi="Arial" w:cs="Arial"/>
          <w:sz w:val="23"/>
          <w:szCs w:val="23"/>
        </w:rPr>
        <w:t xml:space="preserve"> m2) allows for the State Govt maximum of 80 people. Please remember to keep your distance from other people.</w:t>
      </w:r>
    </w:p>
    <w:p w14:paraId="60E20FA6" w14:textId="20ACFA9C" w:rsidR="00F720BD" w:rsidRDefault="00F720BD" w:rsidP="00F720BD">
      <w:pPr>
        <w:rPr>
          <w:rFonts w:ascii="Arial" w:hAnsi="Arial" w:cs="Arial"/>
          <w:sz w:val="23"/>
          <w:szCs w:val="23"/>
        </w:rPr>
      </w:pPr>
      <w:r>
        <w:rPr>
          <w:rFonts w:ascii="Arial" w:hAnsi="Arial" w:cs="Arial"/>
          <w:sz w:val="23"/>
          <w:szCs w:val="23"/>
        </w:rPr>
        <w:t>This venue is run by volunteers, therefore all indoor spaces including showers and changerooms are closed. There is a public toilet between the large clubroom and changerooms which remains open for emergency use only.</w:t>
      </w:r>
    </w:p>
    <w:p w14:paraId="5B7F3B3B" w14:textId="77777777" w:rsidR="00F720BD" w:rsidRDefault="00F720BD" w:rsidP="00F720BD">
      <w:pPr>
        <w:rPr>
          <w:rFonts w:ascii="Arial" w:hAnsi="Arial" w:cs="Arial"/>
          <w:sz w:val="23"/>
          <w:szCs w:val="23"/>
        </w:rPr>
      </w:pPr>
      <w:r>
        <w:rPr>
          <w:rFonts w:ascii="Arial" w:hAnsi="Arial" w:cs="Arial"/>
          <w:sz w:val="23"/>
          <w:szCs w:val="23"/>
        </w:rPr>
        <w:t xml:space="preserve">The canteen is closed </w:t>
      </w:r>
    </w:p>
    <w:p w14:paraId="3B101DCD" w14:textId="6FF8C105" w:rsidR="00F720BD" w:rsidRDefault="00F720BD" w:rsidP="00F720BD">
      <w:pPr>
        <w:rPr>
          <w:rFonts w:ascii="Arial" w:hAnsi="Arial" w:cs="Arial"/>
          <w:sz w:val="23"/>
          <w:szCs w:val="23"/>
        </w:rPr>
      </w:pPr>
      <w:r>
        <w:rPr>
          <w:rFonts w:ascii="Arial" w:hAnsi="Arial" w:cs="Arial"/>
          <w:sz w:val="23"/>
          <w:szCs w:val="23"/>
        </w:rPr>
        <w:t>No chairs are being provided as SA Government regulations are asking parents to remain in their car. One supervisor per team allowed to assist players if required</w:t>
      </w:r>
    </w:p>
    <w:p w14:paraId="49CE7408" w14:textId="77777777" w:rsidR="008B6DC7" w:rsidRDefault="008B6DC7" w:rsidP="00F720BD">
      <w:pPr>
        <w:rPr>
          <w:rFonts w:ascii="Arial" w:hAnsi="Arial" w:cs="Arial"/>
          <w:b/>
          <w:bCs/>
          <w:sz w:val="23"/>
          <w:szCs w:val="23"/>
        </w:rPr>
      </w:pPr>
    </w:p>
    <w:p w14:paraId="7454135E" w14:textId="6F848425" w:rsidR="00F720BD" w:rsidRPr="00F720BD" w:rsidRDefault="00F720BD" w:rsidP="00F720BD">
      <w:pPr>
        <w:rPr>
          <w:rFonts w:ascii="Arial" w:hAnsi="Arial" w:cs="Arial"/>
          <w:b/>
          <w:bCs/>
          <w:sz w:val="23"/>
          <w:szCs w:val="23"/>
        </w:rPr>
      </w:pPr>
      <w:r w:rsidRPr="00F720BD">
        <w:rPr>
          <w:rFonts w:ascii="Arial" w:hAnsi="Arial" w:cs="Arial"/>
          <w:b/>
          <w:bCs/>
          <w:sz w:val="23"/>
          <w:szCs w:val="23"/>
        </w:rPr>
        <w:t>CLEAN ENVIRONMENT</w:t>
      </w:r>
    </w:p>
    <w:p w14:paraId="5877EB71" w14:textId="77777777" w:rsidR="00F720BD" w:rsidRDefault="00F720BD" w:rsidP="00F720BD">
      <w:pPr>
        <w:rPr>
          <w:rFonts w:ascii="Arial" w:hAnsi="Arial" w:cs="Arial"/>
          <w:sz w:val="23"/>
          <w:szCs w:val="23"/>
        </w:rPr>
      </w:pPr>
      <w:r>
        <w:rPr>
          <w:rFonts w:ascii="Arial" w:hAnsi="Arial" w:cs="Arial"/>
          <w:sz w:val="23"/>
          <w:szCs w:val="23"/>
        </w:rPr>
        <w:t xml:space="preserve">Hand Sanitiser is provided between every two courts. </w:t>
      </w:r>
    </w:p>
    <w:p w14:paraId="0B903648" w14:textId="13BB4FD7" w:rsidR="00F720BD" w:rsidRDefault="00F720BD" w:rsidP="00F720BD">
      <w:pPr>
        <w:rPr>
          <w:rFonts w:ascii="Arial" w:hAnsi="Arial" w:cs="Arial"/>
          <w:sz w:val="23"/>
          <w:szCs w:val="23"/>
        </w:rPr>
      </w:pPr>
      <w:r>
        <w:rPr>
          <w:rFonts w:ascii="Arial" w:hAnsi="Arial" w:cs="Arial"/>
          <w:sz w:val="23"/>
          <w:szCs w:val="23"/>
        </w:rPr>
        <w:t xml:space="preserve">Players are </w:t>
      </w:r>
      <w:r w:rsidR="008B6DC7">
        <w:rPr>
          <w:rFonts w:ascii="Arial" w:hAnsi="Arial" w:cs="Arial"/>
          <w:sz w:val="23"/>
          <w:szCs w:val="23"/>
        </w:rPr>
        <w:t xml:space="preserve">encouraged </w:t>
      </w:r>
      <w:r>
        <w:rPr>
          <w:rFonts w:ascii="Arial" w:hAnsi="Arial" w:cs="Arial"/>
          <w:sz w:val="23"/>
          <w:szCs w:val="23"/>
        </w:rPr>
        <w:t>to read the signage around the venue</w:t>
      </w:r>
    </w:p>
    <w:p w14:paraId="1F71E5AB" w14:textId="77777777" w:rsidR="008B6DC7" w:rsidRDefault="008B6DC7">
      <w:pPr>
        <w:rPr>
          <w:rFonts w:ascii="Arial" w:hAnsi="Arial" w:cs="Arial"/>
          <w:b/>
          <w:bCs/>
          <w:sz w:val="23"/>
          <w:szCs w:val="23"/>
        </w:rPr>
      </w:pPr>
    </w:p>
    <w:p w14:paraId="517D16D9" w14:textId="633C6815" w:rsidR="003B6F7D" w:rsidRDefault="003B6F7D">
      <w:pPr>
        <w:rPr>
          <w:rFonts w:ascii="Arial" w:hAnsi="Arial" w:cs="Arial"/>
          <w:sz w:val="23"/>
          <w:szCs w:val="23"/>
        </w:rPr>
      </w:pPr>
      <w:r w:rsidRPr="00F720BD">
        <w:rPr>
          <w:rFonts w:ascii="Arial" w:hAnsi="Arial" w:cs="Arial"/>
          <w:b/>
          <w:bCs/>
          <w:sz w:val="23"/>
          <w:szCs w:val="23"/>
        </w:rPr>
        <w:t>BEFORE YOU PLAY</w:t>
      </w:r>
      <w:r>
        <w:rPr>
          <w:rFonts w:ascii="Arial" w:hAnsi="Arial" w:cs="Arial"/>
          <w:sz w:val="23"/>
          <w:szCs w:val="23"/>
        </w:rPr>
        <w:t xml:space="preserve">: You must stay at home if you: </w:t>
      </w:r>
    </w:p>
    <w:p w14:paraId="638B7D8D" w14:textId="77777777" w:rsidR="003B6F7D" w:rsidRPr="003B6F7D" w:rsidRDefault="003B6F7D" w:rsidP="003B6F7D">
      <w:pPr>
        <w:pStyle w:val="ListParagraph"/>
        <w:numPr>
          <w:ilvl w:val="0"/>
          <w:numId w:val="1"/>
        </w:numPr>
      </w:pPr>
      <w:r w:rsidRPr="003B6F7D">
        <w:rPr>
          <w:rFonts w:ascii="Arial" w:hAnsi="Arial" w:cs="Arial"/>
          <w:sz w:val="23"/>
          <w:szCs w:val="23"/>
        </w:rPr>
        <w:t>Have been in contact with someone with COVID-19 in the last 14 days</w:t>
      </w:r>
    </w:p>
    <w:p w14:paraId="6B62E9DB" w14:textId="77777777" w:rsidR="003B6F7D" w:rsidRPr="003B6F7D" w:rsidRDefault="003B6F7D" w:rsidP="003B6F7D">
      <w:pPr>
        <w:pStyle w:val="ListParagraph"/>
        <w:numPr>
          <w:ilvl w:val="0"/>
          <w:numId w:val="1"/>
        </w:numPr>
      </w:pPr>
      <w:r w:rsidRPr="003B6F7D">
        <w:rPr>
          <w:rFonts w:ascii="Arial" w:hAnsi="Arial" w:cs="Arial"/>
          <w:sz w:val="23"/>
          <w:szCs w:val="23"/>
        </w:rPr>
        <w:t>Have been overseas or exposed to someone with COVID-19 in the last 14 days</w:t>
      </w:r>
    </w:p>
    <w:p w14:paraId="75DEE472" w14:textId="77777777" w:rsidR="003B6F7D" w:rsidRPr="003B6F7D" w:rsidRDefault="003B6F7D" w:rsidP="003B6F7D">
      <w:pPr>
        <w:pStyle w:val="ListParagraph"/>
        <w:numPr>
          <w:ilvl w:val="0"/>
          <w:numId w:val="1"/>
        </w:numPr>
      </w:pPr>
      <w:r w:rsidRPr="003B6F7D">
        <w:rPr>
          <w:rFonts w:ascii="Arial" w:hAnsi="Arial" w:cs="Arial"/>
          <w:sz w:val="23"/>
          <w:szCs w:val="23"/>
        </w:rPr>
        <w:t>Have flu-like symptoms</w:t>
      </w:r>
    </w:p>
    <w:p w14:paraId="20FB55F1" w14:textId="77777777" w:rsidR="003B6F7D" w:rsidRPr="003B6F7D" w:rsidRDefault="003B6F7D" w:rsidP="003B6F7D">
      <w:pPr>
        <w:pStyle w:val="ListParagraph"/>
        <w:numPr>
          <w:ilvl w:val="0"/>
          <w:numId w:val="1"/>
        </w:numPr>
      </w:pPr>
      <w:r w:rsidRPr="003B6F7D">
        <w:rPr>
          <w:rFonts w:ascii="Arial" w:hAnsi="Arial" w:cs="Arial"/>
          <w:sz w:val="23"/>
          <w:szCs w:val="23"/>
        </w:rPr>
        <w:t xml:space="preserve">Or are in a </w:t>
      </w:r>
      <w:proofErr w:type="gramStart"/>
      <w:r w:rsidRPr="003B6F7D">
        <w:rPr>
          <w:rFonts w:ascii="Arial" w:hAnsi="Arial" w:cs="Arial"/>
          <w:sz w:val="28"/>
          <w:szCs w:val="28"/>
        </w:rPr>
        <w:t>high risk</w:t>
      </w:r>
      <w:proofErr w:type="gramEnd"/>
      <w:r w:rsidRPr="003B6F7D">
        <w:rPr>
          <w:rFonts w:ascii="Arial" w:hAnsi="Arial" w:cs="Arial"/>
          <w:sz w:val="28"/>
          <w:szCs w:val="28"/>
        </w:rPr>
        <w:t xml:space="preserve"> health category</w:t>
      </w:r>
      <w:r w:rsidRPr="003B6F7D">
        <w:rPr>
          <w:rFonts w:ascii="Arial" w:hAnsi="Arial" w:cs="Arial"/>
          <w:sz w:val="23"/>
          <w:szCs w:val="23"/>
        </w:rPr>
        <w:t>.</w:t>
      </w:r>
    </w:p>
    <w:p w14:paraId="194B3AB2" w14:textId="77777777" w:rsidR="003B6F7D" w:rsidRPr="003B6F7D" w:rsidRDefault="003B6F7D" w:rsidP="00DF050D">
      <w:pPr>
        <w:pStyle w:val="ListParagraph"/>
        <w:ind w:left="1440"/>
      </w:pPr>
    </w:p>
    <w:p w14:paraId="009D5B88" w14:textId="77777777" w:rsidR="000C37E1" w:rsidRPr="00F720BD" w:rsidRDefault="003B6F7D" w:rsidP="003B6F7D">
      <w:pPr>
        <w:rPr>
          <w:rFonts w:ascii="Arial" w:hAnsi="Arial" w:cs="Arial"/>
          <w:b/>
          <w:bCs/>
          <w:sz w:val="23"/>
          <w:szCs w:val="23"/>
        </w:rPr>
      </w:pPr>
      <w:r w:rsidRPr="00F720BD">
        <w:rPr>
          <w:rFonts w:ascii="Arial" w:hAnsi="Arial" w:cs="Arial"/>
          <w:b/>
          <w:bCs/>
          <w:sz w:val="23"/>
          <w:szCs w:val="23"/>
        </w:rPr>
        <w:lastRenderedPageBreak/>
        <w:t>ATTENDING TENNIS ACTIVITIES</w:t>
      </w:r>
    </w:p>
    <w:p w14:paraId="0CC2267E" w14:textId="4CC9AA03" w:rsidR="000C37E1" w:rsidRPr="000C37E1" w:rsidRDefault="003B6F7D" w:rsidP="000C37E1">
      <w:pPr>
        <w:pStyle w:val="ListParagraph"/>
        <w:numPr>
          <w:ilvl w:val="0"/>
          <w:numId w:val="2"/>
        </w:numPr>
      </w:pPr>
      <w:r w:rsidRPr="000C37E1">
        <w:rPr>
          <w:rFonts w:ascii="Arial" w:hAnsi="Arial" w:cs="Arial"/>
          <w:sz w:val="23"/>
          <w:szCs w:val="23"/>
        </w:rPr>
        <w:t xml:space="preserve">Only people core to playing </w:t>
      </w:r>
      <w:r w:rsidR="008B6DC7">
        <w:rPr>
          <w:rFonts w:ascii="Arial" w:hAnsi="Arial" w:cs="Arial"/>
          <w:sz w:val="23"/>
          <w:szCs w:val="23"/>
        </w:rPr>
        <w:t>to</w:t>
      </w:r>
      <w:r w:rsidRPr="000C37E1">
        <w:rPr>
          <w:rFonts w:ascii="Arial" w:hAnsi="Arial" w:cs="Arial"/>
          <w:sz w:val="23"/>
          <w:szCs w:val="23"/>
        </w:rPr>
        <w:t xml:space="preserve"> attend tennis activities such as players, participants, coaches and operational personnel</w:t>
      </w:r>
    </w:p>
    <w:p w14:paraId="5CFFBF55" w14:textId="77777777" w:rsidR="000C37E1" w:rsidRPr="000C37E1" w:rsidRDefault="003B6F7D" w:rsidP="000C37E1">
      <w:pPr>
        <w:pStyle w:val="ListParagraph"/>
        <w:numPr>
          <w:ilvl w:val="0"/>
          <w:numId w:val="2"/>
        </w:numPr>
      </w:pPr>
      <w:r w:rsidRPr="000C37E1">
        <w:rPr>
          <w:rFonts w:ascii="Arial" w:hAnsi="Arial" w:cs="Arial"/>
          <w:sz w:val="23"/>
          <w:szCs w:val="23"/>
        </w:rPr>
        <w:t>Arrive and leave as close as possible to when you need to be there – get in, play, get out</w:t>
      </w:r>
    </w:p>
    <w:p w14:paraId="6CB24049" w14:textId="5BCBA254" w:rsidR="008B6DC7" w:rsidRPr="000C37E1" w:rsidRDefault="003B6F7D" w:rsidP="008B6DC7">
      <w:pPr>
        <w:pStyle w:val="ListParagraph"/>
        <w:numPr>
          <w:ilvl w:val="0"/>
          <w:numId w:val="2"/>
        </w:numPr>
      </w:pPr>
      <w:r w:rsidRPr="000C37E1">
        <w:rPr>
          <w:rFonts w:ascii="Arial" w:hAnsi="Arial" w:cs="Arial"/>
          <w:sz w:val="23"/>
          <w:szCs w:val="23"/>
        </w:rPr>
        <w:t>Only one parent/guardian should accompany younger children where possible</w:t>
      </w:r>
      <w:r w:rsidR="008B6DC7">
        <w:rPr>
          <w:rFonts w:ascii="Arial" w:hAnsi="Arial" w:cs="Arial"/>
          <w:sz w:val="23"/>
          <w:szCs w:val="23"/>
        </w:rPr>
        <w:t xml:space="preserve"> and they should remain in their car as per State Government legislation</w:t>
      </w:r>
    </w:p>
    <w:p w14:paraId="5D33B3AD" w14:textId="77777777" w:rsidR="000C37E1" w:rsidRPr="000C37E1" w:rsidRDefault="000C37E1" w:rsidP="00DF050D">
      <w:pPr>
        <w:pStyle w:val="ListParagraph"/>
      </w:pPr>
    </w:p>
    <w:p w14:paraId="27D9595A" w14:textId="77777777" w:rsidR="000C37E1" w:rsidRPr="00F720BD" w:rsidRDefault="003B6F7D" w:rsidP="000C37E1">
      <w:pPr>
        <w:rPr>
          <w:rFonts w:ascii="Arial" w:hAnsi="Arial" w:cs="Arial"/>
          <w:b/>
          <w:bCs/>
          <w:sz w:val="23"/>
          <w:szCs w:val="23"/>
        </w:rPr>
      </w:pPr>
      <w:r w:rsidRPr="00F720BD">
        <w:rPr>
          <w:rFonts w:ascii="Arial" w:hAnsi="Arial" w:cs="Arial"/>
          <w:b/>
          <w:bCs/>
          <w:sz w:val="23"/>
          <w:szCs w:val="23"/>
        </w:rPr>
        <w:t>SOCIAL DISTANCING</w:t>
      </w:r>
      <w:r w:rsidR="000C37E1" w:rsidRPr="00F720BD">
        <w:rPr>
          <w:rFonts w:ascii="Arial" w:hAnsi="Arial" w:cs="Arial"/>
          <w:b/>
          <w:bCs/>
          <w:sz w:val="23"/>
          <w:szCs w:val="23"/>
        </w:rPr>
        <w:t xml:space="preserve"> </w:t>
      </w:r>
    </w:p>
    <w:p w14:paraId="157BB71D" w14:textId="77777777" w:rsidR="000C37E1" w:rsidRPr="000C37E1" w:rsidRDefault="003B6F7D" w:rsidP="000C37E1">
      <w:pPr>
        <w:pStyle w:val="ListParagraph"/>
        <w:numPr>
          <w:ilvl w:val="0"/>
          <w:numId w:val="3"/>
        </w:numPr>
      </w:pPr>
      <w:r w:rsidRPr="000C37E1">
        <w:rPr>
          <w:rFonts w:ascii="Arial" w:hAnsi="Arial" w:cs="Arial"/>
          <w:sz w:val="23"/>
          <w:szCs w:val="23"/>
        </w:rPr>
        <w:t xml:space="preserve">Tennis holds a unique advantage as a sport which requires no direct contact between players. </w:t>
      </w:r>
    </w:p>
    <w:p w14:paraId="3552AF1E" w14:textId="77777777" w:rsidR="000C37E1" w:rsidRPr="000C37E1" w:rsidRDefault="003B6F7D" w:rsidP="000C37E1">
      <w:pPr>
        <w:pStyle w:val="ListParagraph"/>
        <w:numPr>
          <w:ilvl w:val="0"/>
          <w:numId w:val="3"/>
        </w:numPr>
      </w:pPr>
      <w:r w:rsidRPr="000C37E1">
        <w:rPr>
          <w:rFonts w:ascii="Arial" w:hAnsi="Arial" w:cs="Arial"/>
          <w:sz w:val="23"/>
          <w:szCs w:val="23"/>
        </w:rPr>
        <w:t>You can also:</w:t>
      </w:r>
    </w:p>
    <w:p w14:paraId="3FA331D4" w14:textId="77777777" w:rsidR="000C37E1" w:rsidRPr="000C37E1" w:rsidRDefault="003B6F7D" w:rsidP="000C37E1">
      <w:pPr>
        <w:pStyle w:val="ListParagraph"/>
        <w:numPr>
          <w:ilvl w:val="1"/>
          <w:numId w:val="3"/>
        </w:numPr>
      </w:pPr>
      <w:r w:rsidRPr="000C37E1">
        <w:rPr>
          <w:rFonts w:ascii="Arial" w:hAnsi="Arial" w:cs="Arial"/>
          <w:sz w:val="23"/>
          <w:szCs w:val="23"/>
        </w:rPr>
        <w:t xml:space="preserve">Touch racquets instead of the regular pre or </w:t>
      </w:r>
      <w:proofErr w:type="spellStart"/>
      <w:r w:rsidRPr="000C37E1">
        <w:rPr>
          <w:rFonts w:ascii="Arial" w:hAnsi="Arial" w:cs="Arial"/>
          <w:sz w:val="23"/>
          <w:szCs w:val="23"/>
        </w:rPr>
        <w:t>post match</w:t>
      </w:r>
      <w:proofErr w:type="spellEnd"/>
      <w:r w:rsidRPr="000C37E1">
        <w:rPr>
          <w:rFonts w:ascii="Arial" w:hAnsi="Arial" w:cs="Arial"/>
          <w:sz w:val="23"/>
          <w:szCs w:val="23"/>
        </w:rPr>
        <w:t xml:space="preserve"> handshakes</w:t>
      </w:r>
    </w:p>
    <w:p w14:paraId="18DB1C9E" w14:textId="08D04542" w:rsidR="000C37E1" w:rsidRPr="000C37E1" w:rsidRDefault="003B6F7D" w:rsidP="000C37E1">
      <w:pPr>
        <w:pStyle w:val="ListParagraph"/>
        <w:numPr>
          <w:ilvl w:val="1"/>
          <w:numId w:val="3"/>
        </w:numPr>
      </w:pPr>
      <w:r w:rsidRPr="000C37E1">
        <w:rPr>
          <w:rFonts w:ascii="Arial" w:hAnsi="Arial" w:cs="Arial"/>
          <w:sz w:val="23"/>
          <w:szCs w:val="23"/>
        </w:rPr>
        <w:t xml:space="preserve">Keep 1.5 metres away from other people while watching or attending an outdoors tennis activity </w:t>
      </w:r>
    </w:p>
    <w:p w14:paraId="2D420FDD" w14:textId="516DAD08" w:rsidR="000C37E1" w:rsidRPr="000C37E1" w:rsidRDefault="000C37E1" w:rsidP="000C37E1">
      <w:pPr>
        <w:pStyle w:val="ListParagraph"/>
        <w:numPr>
          <w:ilvl w:val="1"/>
          <w:numId w:val="3"/>
        </w:numPr>
      </w:pPr>
      <w:r>
        <w:rPr>
          <w:rFonts w:ascii="Arial" w:hAnsi="Arial" w:cs="Arial"/>
          <w:sz w:val="23"/>
          <w:szCs w:val="23"/>
        </w:rPr>
        <w:t>Clubrooms will remain closed to players and spectators</w:t>
      </w:r>
      <w:r w:rsidR="003B6F7D" w:rsidRPr="000C37E1">
        <w:rPr>
          <w:rFonts w:ascii="Arial" w:hAnsi="Arial" w:cs="Arial"/>
          <w:sz w:val="23"/>
          <w:szCs w:val="23"/>
        </w:rPr>
        <w:t>.</w:t>
      </w:r>
      <w:r>
        <w:rPr>
          <w:rFonts w:ascii="Arial" w:hAnsi="Arial" w:cs="Arial"/>
          <w:sz w:val="23"/>
          <w:szCs w:val="23"/>
        </w:rPr>
        <w:t xml:space="preserve"> Club officials only</w:t>
      </w:r>
    </w:p>
    <w:p w14:paraId="01ECCA86" w14:textId="77777777" w:rsidR="000C37E1" w:rsidRPr="000C37E1" w:rsidRDefault="000C37E1" w:rsidP="008B6DC7">
      <w:pPr>
        <w:pStyle w:val="ListParagraph"/>
        <w:ind w:left="1440"/>
      </w:pPr>
    </w:p>
    <w:p w14:paraId="307FC8A6" w14:textId="77777777" w:rsidR="000C37E1" w:rsidRPr="00F720BD" w:rsidRDefault="003B6F7D" w:rsidP="000C37E1">
      <w:pPr>
        <w:rPr>
          <w:rFonts w:ascii="Arial" w:hAnsi="Arial" w:cs="Arial"/>
          <w:b/>
          <w:bCs/>
          <w:sz w:val="23"/>
          <w:szCs w:val="23"/>
        </w:rPr>
      </w:pPr>
      <w:r w:rsidRPr="00F720BD">
        <w:rPr>
          <w:rFonts w:ascii="Arial" w:hAnsi="Arial" w:cs="Arial"/>
          <w:b/>
          <w:bCs/>
          <w:sz w:val="23"/>
          <w:szCs w:val="23"/>
        </w:rPr>
        <w:t>PERSONAL BEHAVIOURS</w:t>
      </w:r>
      <w:r w:rsidR="000C37E1" w:rsidRPr="00F720BD">
        <w:rPr>
          <w:rFonts w:ascii="Arial" w:hAnsi="Arial" w:cs="Arial"/>
          <w:b/>
          <w:bCs/>
          <w:sz w:val="23"/>
          <w:szCs w:val="23"/>
        </w:rPr>
        <w:t>:</w:t>
      </w:r>
    </w:p>
    <w:p w14:paraId="30BBA104" w14:textId="77777777" w:rsidR="000C37E1" w:rsidRDefault="003B6F7D" w:rsidP="000C37E1">
      <w:pPr>
        <w:rPr>
          <w:rFonts w:ascii="Arial" w:hAnsi="Arial" w:cs="Arial"/>
          <w:sz w:val="23"/>
          <w:szCs w:val="23"/>
        </w:rPr>
      </w:pPr>
      <w:r w:rsidRPr="000C37E1">
        <w:rPr>
          <w:rFonts w:ascii="Arial" w:hAnsi="Arial" w:cs="Arial"/>
          <w:sz w:val="23"/>
          <w:szCs w:val="23"/>
        </w:rPr>
        <w:t>To protect against infection, you should:</w:t>
      </w:r>
    </w:p>
    <w:p w14:paraId="113FCA6F"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Wash/sterilise your hands before and after you play and avoid touching your face while playing</w:t>
      </w:r>
    </w:p>
    <w:p w14:paraId="084472DB" w14:textId="5CDFFE83" w:rsidR="00C173AF" w:rsidRPr="00F720BD" w:rsidRDefault="00C173AF" w:rsidP="00F720BD">
      <w:pPr>
        <w:pStyle w:val="ListParagraph"/>
        <w:numPr>
          <w:ilvl w:val="0"/>
          <w:numId w:val="4"/>
        </w:numPr>
        <w:rPr>
          <w:rFonts w:ascii="Arial" w:hAnsi="Arial" w:cs="Arial"/>
          <w:sz w:val="23"/>
          <w:szCs w:val="23"/>
        </w:rPr>
      </w:pPr>
      <w:r w:rsidRPr="00F720BD">
        <w:rPr>
          <w:rFonts w:ascii="Arial" w:hAnsi="Arial" w:cs="Arial"/>
          <w:sz w:val="23"/>
          <w:szCs w:val="23"/>
        </w:rPr>
        <w:t xml:space="preserve">DO </w:t>
      </w:r>
      <w:r w:rsidR="003B6F7D" w:rsidRPr="00F720BD">
        <w:rPr>
          <w:rFonts w:ascii="Arial" w:hAnsi="Arial" w:cs="Arial"/>
          <w:sz w:val="23"/>
          <w:szCs w:val="23"/>
        </w:rPr>
        <w:t>N</w:t>
      </w:r>
      <w:r w:rsidRPr="00F720BD">
        <w:rPr>
          <w:rFonts w:ascii="Arial" w:hAnsi="Arial" w:cs="Arial"/>
          <w:sz w:val="23"/>
          <w:szCs w:val="23"/>
        </w:rPr>
        <w:t>OT</w:t>
      </w:r>
      <w:r w:rsidR="003B6F7D" w:rsidRPr="00F720BD">
        <w:rPr>
          <w:rFonts w:ascii="Arial" w:hAnsi="Arial" w:cs="Arial"/>
          <w:sz w:val="23"/>
          <w:szCs w:val="23"/>
        </w:rPr>
        <w:t xml:space="preserve"> share water bottles or towels. </w:t>
      </w:r>
    </w:p>
    <w:p w14:paraId="53565A3F"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Bring your own full bottle and towel</w:t>
      </w:r>
    </w:p>
    <w:p w14:paraId="185BFEEC"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Wash your hands frequently with soap and water or hand-sanitiser when available, before and after eating, after going to the toilet, sneezing and coughing</w:t>
      </w:r>
    </w:p>
    <w:p w14:paraId="2EB9D749"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Cover your coughs and sneezes and dispose of any used tissue immediately</w:t>
      </w:r>
    </w:p>
    <w:p w14:paraId="451B2638"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Avoid touching your face</w:t>
      </w:r>
    </w:p>
    <w:p w14:paraId="3E924D70" w14:textId="77777777"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Keep your distance from people who are obviously sick</w:t>
      </w:r>
    </w:p>
    <w:p w14:paraId="72AB1013" w14:textId="6B40F946" w:rsidR="00C173AF" w:rsidRPr="00F720BD" w:rsidRDefault="003B6F7D" w:rsidP="00F720BD">
      <w:pPr>
        <w:pStyle w:val="ListParagraph"/>
        <w:numPr>
          <w:ilvl w:val="0"/>
          <w:numId w:val="4"/>
        </w:numPr>
        <w:rPr>
          <w:rFonts w:ascii="Arial" w:hAnsi="Arial" w:cs="Arial"/>
          <w:sz w:val="23"/>
          <w:szCs w:val="23"/>
        </w:rPr>
      </w:pPr>
      <w:r w:rsidRPr="00F720BD">
        <w:rPr>
          <w:rFonts w:ascii="Arial" w:hAnsi="Arial" w:cs="Arial"/>
          <w:sz w:val="23"/>
          <w:szCs w:val="23"/>
        </w:rPr>
        <w:t xml:space="preserve">Be aware of what surfaces you touch and if you touch the </w:t>
      </w:r>
      <w:proofErr w:type="gramStart"/>
      <w:r w:rsidRPr="00F720BD">
        <w:rPr>
          <w:rFonts w:ascii="Arial" w:hAnsi="Arial" w:cs="Arial"/>
          <w:sz w:val="23"/>
          <w:szCs w:val="23"/>
        </w:rPr>
        <w:t>on court</w:t>
      </w:r>
      <w:proofErr w:type="gramEnd"/>
      <w:r w:rsidRPr="00F720BD">
        <w:rPr>
          <w:rFonts w:ascii="Arial" w:hAnsi="Arial" w:cs="Arial"/>
          <w:sz w:val="23"/>
          <w:szCs w:val="23"/>
        </w:rPr>
        <w:t xml:space="preserve"> equipment such as net, net handle, you must clean these before you leave.</w:t>
      </w:r>
    </w:p>
    <w:p w14:paraId="093FEF90" w14:textId="3511C292" w:rsidR="00C173AF" w:rsidRDefault="00C173AF" w:rsidP="000C37E1">
      <w:pPr>
        <w:rPr>
          <w:rFonts w:ascii="Arial" w:hAnsi="Arial" w:cs="Arial"/>
          <w:sz w:val="23"/>
          <w:szCs w:val="23"/>
        </w:rPr>
      </w:pPr>
    </w:p>
    <w:p w14:paraId="0562284B" w14:textId="464FB48E" w:rsidR="00F720BD" w:rsidRDefault="00F720BD" w:rsidP="000C37E1">
      <w:pPr>
        <w:rPr>
          <w:rFonts w:ascii="Arial" w:hAnsi="Arial" w:cs="Arial"/>
          <w:sz w:val="23"/>
          <w:szCs w:val="23"/>
        </w:rPr>
      </w:pPr>
      <w:r>
        <w:rPr>
          <w:rFonts w:ascii="Arial" w:hAnsi="Arial" w:cs="Arial"/>
          <w:sz w:val="23"/>
          <w:szCs w:val="23"/>
        </w:rPr>
        <w:t>Thank you for helping to keep our community COVID free</w:t>
      </w:r>
    </w:p>
    <w:p w14:paraId="7ACE8E1D" w14:textId="612EE944" w:rsidR="00F720BD" w:rsidRDefault="00F720BD" w:rsidP="000C37E1">
      <w:pPr>
        <w:rPr>
          <w:rFonts w:ascii="Arial" w:hAnsi="Arial" w:cs="Arial"/>
          <w:sz w:val="23"/>
          <w:szCs w:val="23"/>
        </w:rPr>
      </w:pPr>
    </w:p>
    <w:p w14:paraId="5FB7C3EC" w14:textId="2A78C723" w:rsidR="00F720BD" w:rsidRPr="00F720BD" w:rsidRDefault="00F720BD" w:rsidP="000C37E1">
      <w:pPr>
        <w:rPr>
          <w:rFonts w:ascii="Arial" w:hAnsi="Arial" w:cs="Arial"/>
          <w:b/>
          <w:bCs/>
          <w:sz w:val="23"/>
          <w:szCs w:val="23"/>
        </w:rPr>
      </w:pPr>
      <w:r w:rsidRPr="00F720BD">
        <w:rPr>
          <w:rFonts w:ascii="Arial" w:hAnsi="Arial" w:cs="Arial"/>
          <w:b/>
          <w:bCs/>
          <w:sz w:val="23"/>
          <w:szCs w:val="23"/>
        </w:rPr>
        <w:t>LITTLEHAMPTON TENNIS CLUB COMMITTEE</w:t>
      </w:r>
    </w:p>
    <w:sectPr w:rsidR="00F720BD" w:rsidRPr="00F720BD" w:rsidSect="008D452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6A75"/>
    <w:multiLevelType w:val="hybridMultilevel"/>
    <w:tmpl w:val="BB96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44014B"/>
    <w:multiLevelType w:val="hybridMultilevel"/>
    <w:tmpl w:val="A0FEC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7B19E1"/>
    <w:multiLevelType w:val="hybridMultilevel"/>
    <w:tmpl w:val="2266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A15677"/>
    <w:multiLevelType w:val="hybridMultilevel"/>
    <w:tmpl w:val="91420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7D"/>
    <w:rsid w:val="000C37E1"/>
    <w:rsid w:val="001516E9"/>
    <w:rsid w:val="003B6F7D"/>
    <w:rsid w:val="005C5A97"/>
    <w:rsid w:val="00703AEC"/>
    <w:rsid w:val="007B0850"/>
    <w:rsid w:val="008B6DC7"/>
    <w:rsid w:val="008D4522"/>
    <w:rsid w:val="00BA5A46"/>
    <w:rsid w:val="00C173AF"/>
    <w:rsid w:val="00DF050D"/>
    <w:rsid w:val="00F72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88D1"/>
  <w15:chartTrackingRefBased/>
  <w15:docId w15:val="{CB4ADF8D-3F95-4E73-805F-26EDD1C3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Hutson</dc:creator>
  <cp:keywords/>
  <dc:description/>
  <cp:lastModifiedBy>JO Casey</cp:lastModifiedBy>
  <cp:revision>2</cp:revision>
  <cp:lastPrinted>2020-08-19T12:47:00Z</cp:lastPrinted>
  <dcterms:created xsi:type="dcterms:W3CDTF">2020-08-19T12:48:00Z</dcterms:created>
  <dcterms:modified xsi:type="dcterms:W3CDTF">2020-08-19T12:48:00Z</dcterms:modified>
</cp:coreProperties>
</file>